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41E" w:rsidRPr="006776E3" w:rsidRDefault="00896BBC" w:rsidP="002B518B">
      <w:pPr>
        <w:spacing w:after="0" w:line="240" w:lineRule="auto"/>
        <w:contextualSpacing/>
        <w:jc w:val="center"/>
        <w:rPr>
          <w:rFonts w:ascii="Arial" w:hAnsi="Arial" w:cs="Arial"/>
          <w:b/>
        </w:rPr>
      </w:pPr>
      <w:r>
        <w:rPr>
          <w:noProof/>
          <w:lang w:val="en-US" w:eastAsia="ru-RU"/>
        </w:rPr>
        <w:pict w14:anchorId="16B51664">
          <v:shape id="Изображение 1" o:spid="_x0000_s1042" type="#_x0000_t75" alt="Описание: Описание: _pic_rus" style="position:absolute;left:0;text-align:left;margin-left:-.4pt;margin-top:-3.5pt;width:145.2pt;height:145.2pt;z-index:1;visibility:visible;mso-wrap-edited:f" wrapcoords="-111 0 -111 21377 21600 21377 21600 0 -111 0">
            <v:imagedata r:id="rId6" o:title=" _pic_rus"/>
            <w10:wrap type="through"/>
          </v:shape>
        </w:pict>
      </w:r>
    </w:p>
    <w:p w:rsidR="00065F9A" w:rsidRPr="006776E3" w:rsidRDefault="00065F9A" w:rsidP="002B518B">
      <w:pPr>
        <w:spacing w:after="0" w:line="240" w:lineRule="auto"/>
        <w:contextualSpacing/>
        <w:jc w:val="center"/>
        <w:rPr>
          <w:rFonts w:ascii="Arial" w:hAnsi="Arial" w:cs="Arial"/>
          <w:b/>
          <w:sz w:val="32"/>
        </w:rPr>
      </w:pPr>
      <w:r w:rsidRPr="006776E3">
        <w:rPr>
          <w:rFonts w:ascii="Arial" w:hAnsi="Arial" w:cs="Arial"/>
          <w:b/>
          <w:sz w:val="32"/>
        </w:rPr>
        <w:t>«ДЯГИЛЕВ. P.S.» 201</w:t>
      </w:r>
      <w:r w:rsidR="00353827" w:rsidRPr="006776E3">
        <w:rPr>
          <w:rFonts w:ascii="Arial" w:hAnsi="Arial" w:cs="Arial"/>
          <w:b/>
          <w:sz w:val="32"/>
        </w:rPr>
        <w:t>5</w:t>
      </w:r>
    </w:p>
    <w:p w:rsidR="00814626" w:rsidRPr="006776E3" w:rsidRDefault="00896BBC" w:rsidP="002B518B">
      <w:pPr>
        <w:spacing w:after="0" w:line="240" w:lineRule="auto"/>
        <w:contextualSpacing/>
        <w:jc w:val="right"/>
        <w:rPr>
          <w:rFonts w:ascii="Arial" w:hAnsi="Arial" w:cs="Arial"/>
          <w:b/>
        </w:rPr>
      </w:pPr>
      <w:r>
        <w:rPr>
          <w:noProof/>
          <w:lang w:eastAsia="ru-RU"/>
        </w:rPr>
        <w:pict w14:anchorId="14D3AE0C">
          <v:group id="_x0000_s1086" style="position:absolute;left:0;text-align:left;margin-left:16.25pt;margin-top:7.9pt;width:314.85pt;height:106.2pt;z-index:6" coordorigin="4677,851" coordsize="6297,2124">
            <v:shape id="Рисунок 11" o:spid="_x0000_s1040" type="#_x0000_t75" alt="Описание: LOGO-1" style="position:absolute;left:4677;top:851;width:3077;height:2124;visibility:visible;mso-wrap-edited:f" wrapcoords="-148 0 -148 21168 21600 21168 21600 0 -148 0">
              <v:imagedata r:id="rId7" o:title="LOGO-1"/>
            </v:shape>
            <v:shape id="Рисунок 13" o:spid="_x0000_s1041" type="#_x0000_t75" alt="Описание: C:\Users\Ольга\YandexDisk\Documents\Дягилев Постскриптум\2015\LOGO PARTNERS\inisterstvo_obrazovaniya.jpg" style="position:absolute;left:7754;top:1248;width:1267;height:1255;visibility:visible;mso-wrap-edited:f" wrapcoords="-240 0 -240 21120 21600 21120 21600 0 -240 0">
              <v:imagedata r:id="rId8" o:title="inisterstvo_obrazovaniya"/>
            </v:shape>
            <v:shape id="_x0000_s1059" type="#_x0000_t75" style="position:absolute;left:9783;top:1454;width:1191;height:925;mso-position-horizontal-relative:text;mso-position-vertical-relative:text;mso-width-relative:page;mso-height-relative:page" wrapcoords="-273 0 -273 21252 21600 21252 21600 0 -273 0">
              <v:imagedata r:id="rId9" o:title="logokult"/>
            </v:shape>
          </v:group>
        </w:pict>
      </w:r>
    </w:p>
    <w:p w:rsidR="007E2C9B" w:rsidRPr="006776E3" w:rsidRDefault="007E2C9B" w:rsidP="002B518B">
      <w:pPr>
        <w:spacing w:after="0" w:line="240" w:lineRule="auto"/>
        <w:contextualSpacing/>
        <w:jc w:val="right"/>
        <w:rPr>
          <w:rFonts w:ascii="Arial" w:hAnsi="Arial" w:cs="Arial"/>
          <w:b/>
        </w:rPr>
      </w:pPr>
    </w:p>
    <w:p w:rsidR="007E2C9B" w:rsidRPr="006776E3" w:rsidRDefault="007E2C9B" w:rsidP="002B518B">
      <w:pPr>
        <w:spacing w:after="0" w:line="240" w:lineRule="auto"/>
        <w:contextualSpacing/>
        <w:jc w:val="right"/>
        <w:rPr>
          <w:rFonts w:ascii="Arial" w:hAnsi="Arial" w:cs="Arial"/>
          <w:b/>
        </w:rPr>
      </w:pPr>
    </w:p>
    <w:p w:rsidR="007E2C9B" w:rsidRPr="006776E3" w:rsidRDefault="007E2C9B" w:rsidP="002B518B">
      <w:pPr>
        <w:spacing w:after="0" w:line="240" w:lineRule="auto"/>
        <w:contextualSpacing/>
        <w:jc w:val="right"/>
        <w:rPr>
          <w:rFonts w:ascii="Arial" w:hAnsi="Arial" w:cs="Arial"/>
          <w:b/>
        </w:rPr>
      </w:pPr>
    </w:p>
    <w:p w:rsidR="007E2C9B" w:rsidRPr="006776E3" w:rsidRDefault="007E2C9B" w:rsidP="002B518B">
      <w:pPr>
        <w:spacing w:after="0" w:line="240" w:lineRule="auto"/>
        <w:contextualSpacing/>
        <w:jc w:val="right"/>
        <w:rPr>
          <w:rFonts w:ascii="Arial" w:hAnsi="Arial" w:cs="Arial"/>
          <w:b/>
        </w:rPr>
      </w:pPr>
    </w:p>
    <w:p w:rsidR="00E246A3" w:rsidRPr="006776E3" w:rsidRDefault="00E246A3" w:rsidP="002B518B">
      <w:pPr>
        <w:spacing w:after="0" w:line="240" w:lineRule="auto"/>
        <w:contextualSpacing/>
        <w:jc w:val="right"/>
        <w:rPr>
          <w:rFonts w:ascii="Arial" w:hAnsi="Arial" w:cs="Arial"/>
          <w:i/>
          <w:sz w:val="20"/>
        </w:rPr>
      </w:pPr>
      <w:r w:rsidRPr="006776E3">
        <w:rPr>
          <w:rFonts w:ascii="Arial" w:hAnsi="Arial" w:cs="Arial"/>
          <w:i/>
          <w:sz w:val="20"/>
        </w:rPr>
        <w:t xml:space="preserve">  </w:t>
      </w:r>
    </w:p>
    <w:p w:rsidR="00002398" w:rsidRPr="000B349E" w:rsidRDefault="00002398" w:rsidP="002B518B">
      <w:pPr>
        <w:spacing w:after="0" w:line="240" w:lineRule="auto"/>
        <w:contextualSpacing/>
        <w:jc w:val="right"/>
        <w:rPr>
          <w:rFonts w:ascii="Arial" w:hAnsi="Arial" w:cs="Arial"/>
          <w:b/>
          <w:i/>
          <w:sz w:val="20"/>
        </w:rPr>
      </w:pPr>
    </w:p>
    <w:p w:rsidR="00002398" w:rsidRPr="000B349E" w:rsidRDefault="00002398" w:rsidP="002B518B">
      <w:pPr>
        <w:spacing w:after="0" w:line="240" w:lineRule="auto"/>
        <w:contextualSpacing/>
        <w:jc w:val="right"/>
        <w:rPr>
          <w:rFonts w:ascii="Arial" w:hAnsi="Arial" w:cs="Arial"/>
          <w:b/>
          <w:i/>
          <w:sz w:val="20"/>
        </w:rPr>
      </w:pPr>
    </w:p>
    <w:p w:rsidR="00002398" w:rsidRPr="000B349E" w:rsidRDefault="00002398" w:rsidP="002B518B">
      <w:pPr>
        <w:spacing w:after="0" w:line="240" w:lineRule="auto"/>
        <w:contextualSpacing/>
        <w:jc w:val="right"/>
        <w:rPr>
          <w:rFonts w:ascii="Arial" w:hAnsi="Arial" w:cs="Arial"/>
          <w:b/>
          <w:i/>
          <w:sz w:val="20"/>
        </w:rPr>
      </w:pPr>
    </w:p>
    <w:p w:rsidR="00002398" w:rsidRPr="000B349E" w:rsidRDefault="00002398" w:rsidP="002B518B">
      <w:pPr>
        <w:spacing w:after="0" w:line="240" w:lineRule="auto"/>
        <w:contextualSpacing/>
        <w:jc w:val="right"/>
        <w:rPr>
          <w:rFonts w:ascii="Arial" w:hAnsi="Arial" w:cs="Arial"/>
          <w:b/>
          <w:i/>
          <w:sz w:val="20"/>
        </w:rPr>
      </w:pPr>
    </w:p>
    <w:p w:rsidR="00AB241E" w:rsidRPr="000B349E" w:rsidRDefault="00407AFD" w:rsidP="00243192">
      <w:pPr>
        <w:spacing w:after="0" w:line="240" w:lineRule="auto"/>
        <w:contextualSpacing/>
        <w:jc w:val="right"/>
        <w:rPr>
          <w:rFonts w:ascii="Arial" w:hAnsi="Arial" w:cs="Arial"/>
          <w:b/>
          <w:i/>
          <w:sz w:val="20"/>
          <w:szCs w:val="20"/>
        </w:rPr>
      </w:pPr>
      <w:r w:rsidRPr="000B349E">
        <w:rPr>
          <w:rFonts w:ascii="Arial" w:hAnsi="Arial" w:cs="Arial"/>
          <w:b/>
          <w:i/>
          <w:sz w:val="20"/>
          <w:szCs w:val="20"/>
        </w:rPr>
        <w:t>П</w:t>
      </w:r>
      <w:r w:rsidR="00E246A3" w:rsidRPr="000B349E">
        <w:rPr>
          <w:rFonts w:ascii="Arial" w:hAnsi="Arial" w:cs="Arial"/>
          <w:b/>
          <w:i/>
          <w:sz w:val="20"/>
          <w:szCs w:val="20"/>
        </w:rPr>
        <w:t>ри поддержке Министерства</w:t>
      </w:r>
      <w:r w:rsidR="00AB241E" w:rsidRPr="000B349E">
        <w:rPr>
          <w:rFonts w:ascii="Arial" w:hAnsi="Arial" w:cs="Arial"/>
          <w:b/>
          <w:i/>
          <w:sz w:val="20"/>
          <w:szCs w:val="20"/>
        </w:rPr>
        <w:t xml:space="preserve"> культуры РФ</w:t>
      </w:r>
    </w:p>
    <w:p w:rsidR="00243192" w:rsidRPr="000B349E" w:rsidRDefault="00AB241E" w:rsidP="00243192">
      <w:pPr>
        <w:spacing w:after="0" w:line="240" w:lineRule="auto"/>
        <w:ind w:left="4248" w:firstLine="708"/>
        <w:contextualSpacing/>
        <w:jc w:val="right"/>
        <w:rPr>
          <w:rFonts w:ascii="Arial" w:hAnsi="Arial" w:cs="Arial"/>
          <w:b/>
          <w:i/>
          <w:sz w:val="20"/>
          <w:szCs w:val="20"/>
        </w:rPr>
      </w:pPr>
      <w:r w:rsidRPr="000B349E">
        <w:rPr>
          <w:rFonts w:ascii="Arial" w:hAnsi="Arial" w:cs="Arial"/>
          <w:b/>
          <w:i/>
          <w:sz w:val="20"/>
          <w:szCs w:val="20"/>
        </w:rPr>
        <w:t>Комитета по культуре Санкт-Петербурга</w:t>
      </w:r>
    </w:p>
    <w:p w:rsidR="00243192" w:rsidRPr="00243192" w:rsidRDefault="00243192" w:rsidP="00243192">
      <w:pPr>
        <w:spacing w:after="0" w:line="240" w:lineRule="auto"/>
        <w:ind w:left="4248" w:firstLine="708"/>
        <w:contextualSpacing/>
        <w:jc w:val="right"/>
        <w:rPr>
          <w:rFonts w:ascii="Arial" w:hAnsi="Arial" w:cs="Arial"/>
          <w:b/>
          <w:i/>
          <w:sz w:val="20"/>
          <w:szCs w:val="20"/>
        </w:rPr>
      </w:pPr>
      <w:r w:rsidRPr="000B349E">
        <w:rPr>
          <w:rFonts w:ascii="Arial" w:hAnsi="Arial" w:cs="Arial"/>
          <w:b/>
          <w:i/>
          <w:sz w:val="20"/>
          <w:szCs w:val="20"/>
        </w:rPr>
        <w:t xml:space="preserve">Под эгидой </w:t>
      </w:r>
      <w:r w:rsidRPr="000B349E">
        <w:rPr>
          <w:rStyle w:val="apple-converted-space"/>
          <w:rFonts w:ascii="Arial" w:hAnsi="Arial" w:cs="Arial"/>
          <w:b/>
          <w:i/>
          <w:color w:val="222222"/>
          <w:sz w:val="20"/>
          <w:szCs w:val="20"/>
          <w:shd w:val="clear" w:color="auto" w:fill="FFFFFF"/>
        </w:rPr>
        <w:t> </w:t>
      </w:r>
      <w:r w:rsidRPr="000B349E">
        <w:rPr>
          <w:rFonts w:ascii="Arial" w:hAnsi="Arial" w:cs="Arial"/>
          <w:b/>
          <w:i/>
          <w:color w:val="222222"/>
          <w:sz w:val="20"/>
          <w:szCs w:val="20"/>
          <w:shd w:val="clear" w:color="auto" w:fill="FFFFFF"/>
        </w:rPr>
        <w:t>IV Санкт-Петербургского международного культурного форума</w:t>
      </w:r>
    </w:p>
    <w:p w:rsidR="00243192" w:rsidRPr="00243192" w:rsidRDefault="00243192" w:rsidP="00243192">
      <w:pPr>
        <w:spacing w:after="0" w:line="240" w:lineRule="auto"/>
        <w:jc w:val="right"/>
        <w:rPr>
          <w:rFonts w:ascii="Arial" w:hAnsi="Arial" w:cs="Arial"/>
          <w:b/>
          <w:i/>
          <w:sz w:val="20"/>
          <w:szCs w:val="20"/>
        </w:rPr>
      </w:pPr>
    </w:p>
    <w:p w:rsidR="00AB241E" w:rsidRPr="000B349E" w:rsidRDefault="00AB241E" w:rsidP="002B518B">
      <w:pPr>
        <w:spacing w:after="0" w:line="240" w:lineRule="auto"/>
        <w:contextualSpacing/>
        <w:rPr>
          <w:rFonts w:ascii="Arial" w:hAnsi="Arial" w:cs="Arial"/>
        </w:rPr>
      </w:pPr>
    </w:p>
    <w:p w:rsidR="004B0BA1" w:rsidRPr="000B349E" w:rsidRDefault="00E57669" w:rsidP="002B518B">
      <w:pPr>
        <w:spacing w:line="240" w:lineRule="auto"/>
        <w:contextualSpacing/>
        <w:rPr>
          <w:rFonts w:ascii="Arial" w:hAnsi="Arial" w:cs="Arial"/>
        </w:rPr>
      </w:pPr>
      <w:r w:rsidRPr="000B349E">
        <w:rPr>
          <w:rFonts w:ascii="Arial" w:hAnsi="Arial" w:cs="Arial"/>
        </w:rPr>
        <w:t xml:space="preserve">С </w:t>
      </w:r>
      <w:r w:rsidRPr="000B349E">
        <w:rPr>
          <w:rFonts w:ascii="Arial" w:hAnsi="Arial" w:cs="Arial"/>
          <w:b/>
        </w:rPr>
        <w:t>1</w:t>
      </w:r>
      <w:r w:rsidR="00353827" w:rsidRPr="000B349E">
        <w:rPr>
          <w:rFonts w:ascii="Arial" w:hAnsi="Arial" w:cs="Arial"/>
          <w:b/>
        </w:rPr>
        <w:t>5</w:t>
      </w:r>
      <w:r w:rsidRPr="000B349E">
        <w:rPr>
          <w:rFonts w:ascii="Arial" w:hAnsi="Arial" w:cs="Arial"/>
          <w:b/>
        </w:rPr>
        <w:t xml:space="preserve"> ноября по 2</w:t>
      </w:r>
      <w:r w:rsidR="00353827" w:rsidRPr="000B349E">
        <w:rPr>
          <w:rFonts w:ascii="Arial" w:hAnsi="Arial" w:cs="Arial"/>
          <w:b/>
        </w:rPr>
        <w:t>4</w:t>
      </w:r>
      <w:r w:rsidRPr="000B349E">
        <w:rPr>
          <w:rFonts w:ascii="Arial" w:hAnsi="Arial" w:cs="Arial"/>
          <w:b/>
        </w:rPr>
        <w:t xml:space="preserve"> ноября 201</w:t>
      </w:r>
      <w:r w:rsidR="00D34B0D" w:rsidRPr="000B349E">
        <w:rPr>
          <w:rFonts w:ascii="Arial" w:hAnsi="Arial" w:cs="Arial"/>
          <w:b/>
        </w:rPr>
        <w:t>5</w:t>
      </w:r>
      <w:r w:rsidRPr="000B349E">
        <w:rPr>
          <w:rFonts w:ascii="Arial" w:hAnsi="Arial" w:cs="Arial"/>
        </w:rPr>
        <w:t xml:space="preserve"> в Санкт-Петербурге </w:t>
      </w:r>
      <w:r w:rsidR="000B5F20" w:rsidRPr="000B349E">
        <w:rPr>
          <w:rFonts w:ascii="Arial" w:hAnsi="Arial" w:cs="Arial"/>
        </w:rPr>
        <w:t>—</w:t>
      </w:r>
      <w:r w:rsidR="00407AFD" w:rsidRPr="000B349E">
        <w:rPr>
          <w:rFonts w:ascii="Arial" w:hAnsi="Arial" w:cs="Arial"/>
        </w:rPr>
        <w:t xml:space="preserve"> </w:t>
      </w:r>
      <w:r w:rsidRPr="000B349E">
        <w:rPr>
          <w:rFonts w:ascii="Arial" w:hAnsi="Arial" w:cs="Arial"/>
        </w:rPr>
        <w:t xml:space="preserve">«Дягилев. </w:t>
      </w:r>
      <w:r w:rsidR="006E3AE2" w:rsidRPr="000B349E">
        <w:rPr>
          <w:rFonts w:ascii="Arial" w:hAnsi="Arial" w:cs="Arial"/>
        </w:rPr>
        <w:t>P.S.</w:t>
      </w:r>
      <w:r w:rsidRPr="000B349E">
        <w:rPr>
          <w:rFonts w:ascii="Arial" w:hAnsi="Arial" w:cs="Arial"/>
        </w:rPr>
        <w:t>»</w:t>
      </w:r>
      <w:r w:rsidR="00D4647E" w:rsidRPr="000B349E">
        <w:rPr>
          <w:rFonts w:ascii="Arial" w:hAnsi="Arial" w:cs="Arial"/>
        </w:rPr>
        <w:t xml:space="preserve"> </w:t>
      </w:r>
      <w:r w:rsidR="000B5F20" w:rsidRPr="000B349E">
        <w:rPr>
          <w:rFonts w:ascii="Arial" w:hAnsi="Arial" w:cs="Arial"/>
        </w:rPr>
        <w:t>—</w:t>
      </w:r>
      <w:r w:rsidR="00D4647E" w:rsidRPr="000B349E">
        <w:rPr>
          <w:rFonts w:ascii="Arial" w:hAnsi="Arial" w:cs="Arial"/>
        </w:rPr>
        <w:t xml:space="preserve"> в шестой раз.</w:t>
      </w:r>
    </w:p>
    <w:p w:rsidR="001E05C8" w:rsidRPr="000B349E" w:rsidRDefault="001E05C8" w:rsidP="002B518B">
      <w:pPr>
        <w:pStyle w:val="ConsPlusCell"/>
        <w:spacing w:after="200"/>
        <w:jc w:val="both"/>
        <w:rPr>
          <w:iCs/>
          <w:sz w:val="22"/>
          <w:szCs w:val="22"/>
        </w:rPr>
      </w:pPr>
    </w:p>
    <w:p w:rsidR="00E159F9" w:rsidRPr="000B349E" w:rsidRDefault="00E159F9" w:rsidP="002B518B">
      <w:pPr>
        <w:pStyle w:val="ConsPlusCell"/>
        <w:spacing w:after="200"/>
        <w:jc w:val="both"/>
        <w:rPr>
          <w:sz w:val="22"/>
          <w:szCs w:val="22"/>
        </w:rPr>
      </w:pPr>
      <w:r w:rsidRPr="000B349E">
        <w:rPr>
          <w:iCs/>
          <w:sz w:val="22"/>
          <w:szCs w:val="22"/>
        </w:rPr>
        <w:t>О</w:t>
      </w:r>
      <w:r w:rsidR="004804EF" w:rsidRPr="000B349E">
        <w:rPr>
          <w:iCs/>
          <w:sz w:val="22"/>
          <w:szCs w:val="22"/>
        </w:rPr>
        <w:t>фициальную прогр</w:t>
      </w:r>
      <w:r w:rsidR="005F6349" w:rsidRPr="000B349E">
        <w:rPr>
          <w:iCs/>
          <w:sz w:val="22"/>
          <w:szCs w:val="22"/>
        </w:rPr>
        <w:t xml:space="preserve">амму </w:t>
      </w:r>
      <w:r w:rsidRPr="000B349E">
        <w:rPr>
          <w:iCs/>
          <w:sz w:val="22"/>
          <w:szCs w:val="22"/>
        </w:rPr>
        <w:t xml:space="preserve">откроет </w:t>
      </w:r>
      <w:r w:rsidR="00B71124" w:rsidRPr="000B349E">
        <w:rPr>
          <w:iCs/>
          <w:sz w:val="22"/>
          <w:szCs w:val="22"/>
        </w:rPr>
        <w:t xml:space="preserve">лондонская балетная премьера </w:t>
      </w:r>
      <w:r w:rsidR="00B71124" w:rsidRPr="000B349E">
        <w:rPr>
          <w:sz w:val="22"/>
          <w:szCs w:val="22"/>
        </w:rPr>
        <w:t>2014 года</w:t>
      </w:r>
      <w:r w:rsidR="009743A3" w:rsidRPr="000B349E">
        <w:rPr>
          <w:sz w:val="22"/>
          <w:szCs w:val="22"/>
        </w:rPr>
        <w:t>. С</w:t>
      </w:r>
      <w:r w:rsidR="00B754FE" w:rsidRPr="000B349E">
        <w:rPr>
          <w:iCs/>
          <w:sz w:val="22"/>
          <w:szCs w:val="22"/>
        </w:rPr>
        <w:t>пектакль</w:t>
      </w:r>
      <w:r w:rsidR="00B71124" w:rsidRPr="000B349E">
        <w:rPr>
          <w:iCs/>
          <w:sz w:val="22"/>
          <w:szCs w:val="22"/>
        </w:rPr>
        <w:t xml:space="preserve"> </w:t>
      </w:r>
      <w:r w:rsidRPr="000B349E">
        <w:rPr>
          <w:b/>
          <w:sz w:val="22"/>
          <w:szCs w:val="22"/>
        </w:rPr>
        <w:t>«</w:t>
      </w:r>
      <w:proofErr w:type="spellStart"/>
      <w:r w:rsidRPr="000B349E">
        <w:rPr>
          <w:b/>
          <w:sz w:val="22"/>
          <w:szCs w:val="22"/>
        </w:rPr>
        <w:t>Торобака</w:t>
      </w:r>
      <w:proofErr w:type="spellEnd"/>
      <w:r w:rsidRPr="000B349E">
        <w:rPr>
          <w:b/>
          <w:sz w:val="22"/>
          <w:szCs w:val="22"/>
        </w:rPr>
        <w:t>»</w:t>
      </w:r>
      <w:r w:rsidR="00B71124" w:rsidRPr="000B349E">
        <w:rPr>
          <w:sz w:val="22"/>
          <w:szCs w:val="22"/>
        </w:rPr>
        <w:t xml:space="preserve"> </w:t>
      </w:r>
      <w:r w:rsidRPr="000B349E">
        <w:rPr>
          <w:sz w:val="22"/>
          <w:szCs w:val="22"/>
        </w:rPr>
        <w:t xml:space="preserve">— это захватывающий и мощный мужской дуэт, воплощенный самими авторами спектакля: одним из ведущих хореографов фламенко — испанцем </w:t>
      </w:r>
      <w:r w:rsidRPr="000B349E">
        <w:rPr>
          <w:b/>
          <w:sz w:val="22"/>
          <w:szCs w:val="22"/>
        </w:rPr>
        <w:t xml:space="preserve">Исраэлем </w:t>
      </w:r>
      <w:proofErr w:type="spellStart"/>
      <w:r w:rsidRPr="000B349E">
        <w:rPr>
          <w:b/>
          <w:sz w:val="22"/>
          <w:szCs w:val="22"/>
        </w:rPr>
        <w:t>Гальваном</w:t>
      </w:r>
      <w:proofErr w:type="spellEnd"/>
      <w:r w:rsidRPr="000B349E">
        <w:rPr>
          <w:sz w:val="22"/>
          <w:szCs w:val="22"/>
        </w:rPr>
        <w:t xml:space="preserve"> и знаменитым британским хореографом, непревзойденным мастером индийского классического стиля </w:t>
      </w:r>
      <w:proofErr w:type="spellStart"/>
      <w:r w:rsidRPr="000B349E">
        <w:rPr>
          <w:sz w:val="22"/>
          <w:szCs w:val="22"/>
        </w:rPr>
        <w:t>катхак</w:t>
      </w:r>
      <w:proofErr w:type="spellEnd"/>
      <w:r w:rsidRPr="000B349E">
        <w:rPr>
          <w:sz w:val="22"/>
          <w:szCs w:val="22"/>
        </w:rPr>
        <w:t xml:space="preserve"> — </w:t>
      </w:r>
      <w:r w:rsidRPr="000B349E">
        <w:rPr>
          <w:b/>
          <w:sz w:val="22"/>
          <w:szCs w:val="22"/>
        </w:rPr>
        <w:t>Акра</w:t>
      </w:r>
      <w:r w:rsidR="00414CA0" w:rsidRPr="000B349E">
        <w:rPr>
          <w:b/>
          <w:sz w:val="22"/>
          <w:szCs w:val="22"/>
        </w:rPr>
        <w:t>м</w:t>
      </w:r>
      <w:r w:rsidRPr="000B349E">
        <w:rPr>
          <w:b/>
          <w:sz w:val="22"/>
          <w:szCs w:val="22"/>
        </w:rPr>
        <w:t xml:space="preserve"> Ханом</w:t>
      </w:r>
      <w:r w:rsidRPr="000B349E">
        <w:rPr>
          <w:sz w:val="22"/>
          <w:szCs w:val="22"/>
        </w:rPr>
        <w:t xml:space="preserve">. </w:t>
      </w:r>
    </w:p>
    <w:p w:rsidR="00E159F9" w:rsidRPr="000B349E" w:rsidRDefault="00797948" w:rsidP="000B349E">
      <w:pPr>
        <w:pStyle w:val="ConsPlusCell"/>
        <w:jc w:val="both"/>
        <w:rPr>
          <w:sz w:val="22"/>
          <w:szCs w:val="22"/>
        </w:rPr>
      </w:pPr>
      <w:r w:rsidRPr="000B349E">
        <w:rPr>
          <w:sz w:val="22"/>
          <w:szCs w:val="22"/>
        </w:rPr>
        <w:t xml:space="preserve">Оба мастера известны своей новаторской хореографией и изысканной </w:t>
      </w:r>
      <w:r w:rsidR="009743A3" w:rsidRPr="000B349E">
        <w:rPr>
          <w:sz w:val="22"/>
          <w:szCs w:val="22"/>
        </w:rPr>
        <w:t xml:space="preserve">танцевальной </w:t>
      </w:r>
      <w:r w:rsidRPr="000B349E">
        <w:rPr>
          <w:sz w:val="22"/>
          <w:szCs w:val="22"/>
        </w:rPr>
        <w:t>техникой. Обладатели разнообразных международных наград</w:t>
      </w:r>
      <w:r w:rsidR="002F54A0" w:rsidRPr="000B349E">
        <w:rPr>
          <w:sz w:val="22"/>
          <w:szCs w:val="22"/>
        </w:rPr>
        <w:t>,</w:t>
      </w:r>
      <w:r w:rsidRPr="000B349E">
        <w:rPr>
          <w:sz w:val="22"/>
          <w:szCs w:val="22"/>
        </w:rPr>
        <w:t xml:space="preserve"> </w:t>
      </w:r>
      <w:r w:rsidR="002F54A0" w:rsidRPr="000B349E">
        <w:rPr>
          <w:sz w:val="22"/>
          <w:szCs w:val="22"/>
        </w:rPr>
        <w:t xml:space="preserve">они — </w:t>
      </w:r>
      <w:r w:rsidRPr="000B349E">
        <w:rPr>
          <w:sz w:val="22"/>
          <w:szCs w:val="22"/>
        </w:rPr>
        <w:t>о</w:t>
      </w:r>
      <w:r w:rsidR="002F54A0" w:rsidRPr="000B349E">
        <w:rPr>
          <w:sz w:val="22"/>
          <w:szCs w:val="22"/>
        </w:rPr>
        <w:t>д</w:t>
      </w:r>
      <w:r w:rsidRPr="000B349E">
        <w:rPr>
          <w:sz w:val="22"/>
          <w:szCs w:val="22"/>
        </w:rPr>
        <w:t>ни</w:t>
      </w:r>
      <w:r w:rsidR="002F54A0" w:rsidRPr="000B349E">
        <w:rPr>
          <w:sz w:val="22"/>
          <w:szCs w:val="22"/>
        </w:rPr>
        <w:t xml:space="preserve"> </w:t>
      </w:r>
      <w:r w:rsidRPr="000B349E">
        <w:rPr>
          <w:sz w:val="22"/>
          <w:szCs w:val="22"/>
        </w:rPr>
        <w:t xml:space="preserve">из самых знаменитых и уважаемых артистов в мире </w:t>
      </w:r>
      <w:r w:rsidR="002F54A0" w:rsidRPr="000B349E">
        <w:rPr>
          <w:sz w:val="22"/>
          <w:szCs w:val="22"/>
        </w:rPr>
        <w:t>балета</w:t>
      </w:r>
      <w:r w:rsidRPr="000B349E">
        <w:rPr>
          <w:sz w:val="22"/>
          <w:szCs w:val="22"/>
        </w:rPr>
        <w:t xml:space="preserve">. Их совместный танец более похож на дуэль, чем на дуэт. </w:t>
      </w:r>
      <w:r w:rsidR="00E159F9" w:rsidRPr="000B349E">
        <w:rPr>
          <w:sz w:val="22"/>
          <w:szCs w:val="22"/>
        </w:rPr>
        <w:t xml:space="preserve">Фламенко и катхак — необыкновенно яркие танцевальные традиции, корни которых уходят в глубины веков. Каждое движение пронизано ассоциациями, наполнено смыслами и образами.  </w:t>
      </w:r>
      <w:r w:rsidRPr="000B349E">
        <w:rPr>
          <w:sz w:val="22"/>
          <w:szCs w:val="22"/>
        </w:rPr>
        <w:t>Это</w:t>
      </w:r>
      <w:r w:rsidR="00F6225C" w:rsidRPr="000B349E">
        <w:rPr>
          <w:sz w:val="22"/>
          <w:szCs w:val="22"/>
        </w:rPr>
        <w:t>,</w:t>
      </w:r>
      <w:r w:rsidRPr="000B349E">
        <w:rPr>
          <w:sz w:val="22"/>
          <w:szCs w:val="22"/>
        </w:rPr>
        <w:t xml:space="preserve"> прежде всего</w:t>
      </w:r>
      <w:r w:rsidR="00F6225C" w:rsidRPr="000B349E">
        <w:rPr>
          <w:sz w:val="22"/>
          <w:szCs w:val="22"/>
        </w:rPr>
        <w:t>,</w:t>
      </w:r>
      <w:r w:rsidRPr="000B349E">
        <w:rPr>
          <w:sz w:val="22"/>
          <w:szCs w:val="22"/>
        </w:rPr>
        <w:t xml:space="preserve"> диалог и обмен идеями. </w:t>
      </w:r>
      <w:r w:rsidR="00F33C2F" w:rsidRPr="000B349E">
        <w:rPr>
          <w:sz w:val="22"/>
          <w:szCs w:val="22"/>
        </w:rPr>
        <w:t xml:space="preserve">Название постановки </w:t>
      </w:r>
      <w:r w:rsidRPr="000B349E">
        <w:rPr>
          <w:sz w:val="22"/>
          <w:szCs w:val="22"/>
        </w:rPr>
        <w:t>— соединение двух слов, обозначающих священных животных:</w:t>
      </w:r>
      <w:r w:rsidR="00F33C2F" w:rsidRPr="000B349E">
        <w:rPr>
          <w:sz w:val="22"/>
          <w:szCs w:val="22"/>
        </w:rPr>
        <w:t xml:space="preserve"> быка («торо») и коров</w:t>
      </w:r>
      <w:r w:rsidRPr="000B349E">
        <w:rPr>
          <w:sz w:val="22"/>
          <w:szCs w:val="22"/>
        </w:rPr>
        <w:t>у («бака»). «Торобака»</w:t>
      </w:r>
      <w:r w:rsidR="00B71124" w:rsidRPr="000B349E">
        <w:rPr>
          <w:sz w:val="22"/>
          <w:szCs w:val="22"/>
        </w:rPr>
        <w:t xml:space="preserve"> </w:t>
      </w:r>
      <w:r w:rsidRPr="000B349E">
        <w:rPr>
          <w:sz w:val="22"/>
          <w:szCs w:val="22"/>
        </w:rPr>
        <w:t xml:space="preserve">предъявляет искусство танца как универсальный язык общения различных этнических культур. </w:t>
      </w:r>
      <w:r w:rsidR="00E159F9" w:rsidRPr="000B349E">
        <w:rPr>
          <w:sz w:val="22"/>
          <w:szCs w:val="22"/>
        </w:rPr>
        <w:t xml:space="preserve"> </w:t>
      </w:r>
    </w:p>
    <w:p w:rsidR="00DE2ACD" w:rsidRPr="000B349E" w:rsidRDefault="00DE2ACD" w:rsidP="002B518B">
      <w:pPr>
        <w:spacing w:line="240" w:lineRule="auto"/>
        <w:contextualSpacing/>
        <w:jc w:val="right"/>
        <w:rPr>
          <w:rFonts w:ascii="Arial" w:hAnsi="Arial" w:cs="Arial"/>
          <w:b/>
          <w:iCs/>
        </w:rPr>
      </w:pPr>
      <w:r w:rsidRPr="000B349E">
        <w:rPr>
          <w:rFonts w:ascii="Arial" w:hAnsi="Arial" w:cs="Arial"/>
          <w:b/>
          <w:iCs/>
        </w:rPr>
        <w:t>1</w:t>
      </w:r>
      <w:r w:rsidR="00E159F9" w:rsidRPr="000B349E">
        <w:rPr>
          <w:rFonts w:ascii="Arial" w:hAnsi="Arial" w:cs="Arial"/>
          <w:b/>
          <w:iCs/>
        </w:rPr>
        <w:t>5 ноября</w:t>
      </w:r>
      <w:r w:rsidRPr="000B349E">
        <w:rPr>
          <w:rFonts w:ascii="Arial" w:hAnsi="Arial" w:cs="Arial"/>
          <w:b/>
          <w:iCs/>
        </w:rPr>
        <w:t xml:space="preserve">, </w:t>
      </w:r>
      <w:r w:rsidR="00407AFD" w:rsidRPr="000B349E">
        <w:rPr>
          <w:rFonts w:ascii="Arial" w:hAnsi="Arial" w:cs="Arial"/>
          <w:b/>
          <w:iCs/>
        </w:rPr>
        <w:t>БДТ</w:t>
      </w:r>
      <w:r w:rsidR="00941BFB" w:rsidRPr="000B349E">
        <w:rPr>
          <w:rFonts w:ascii="Arial" w:hAnsi="Arial" w:cs="Arial"/>
          <w:b/>
          <w:iCs/>
        </w:rPr>
        <w:t xml:space="preserve"> им. </w:t>
      </w:r>
      <w:r w:rsidR="00D4647E" w:rsidRPr="000B349E">
        <w:rPr>
          <w:rFonts w:ascii="Arial" w:hAnsi="Arial" w:cs="Arial"/>
          <w:b/>
          <w:iCs/>
        </w:rPr>
        <w:t>Г.</w:t>
      </w:r>
      <w:r w:rsidR="00840B96" w:rsidRPr="000B349E">
        <w:rPr>
          <w:rFonts w:ascii="Arial" w:hAnsi="Arial" w:cs="Arial"/>
          <w:b/>
          <w:iCs/>
        </w:rPr>
        <w:t xml:space="preserve"> </w:t>
      </w:r>
      <w:r w:rsidR="00D4647E" w:rsidRPr="000B349E">
        <w:rPr>
          <w:rFonts w:ascii="Arial" w:hAnsi="Arial" w:cs="Arial"/>
          <w:b/>
          <w:iCs/>
        </w:rPr>
        <w:t>А.</w:t>
      </w:r>
      <w:r w:rsidR="00840B96" w:rsidRPr="000B349E">
        <w:rPr>
          <w:rFonts w:ascii="Arial" w:hAnsi="Arial" w:cs="Arial"/>
          <w:b/>
          <w:iCs/>
        </w:rPr>
        <w:t xml:space="preserve"> </w:t>
      </w:r>
      <w:r w:rsidR="00941BFB" w:rsidRPr="000B349E">
        <w:rPr>
          <w:rFonts w:ascii="Arial" w:hAnsi="Arial" w:cs="Arial"/>
          <w:b/>
          <w:iCs/>
        </w:rPr>
        <w:t>Товстоногова</w:t>
      </w:r>
      <w:r w:rsidR="00326AF9" w:rsidRPr="000B349E">
        <w:rPr>
          <w:rFonts w:ascii="Arial" w:hAnsi="Arial" w:cs="Arial"/>
          <w:b/>
          <w:iCs/>
        </w:rPr>
        <w:t>, начало</w:t>
      </w:r>
      <w:r w:rsidR="00A0775C" w:rsidRPr="000B349E">
        <w:rPr>
          <w:rFonts w:ascii="Arial" w:hAnsi="Arial" w:cs="Arial"/>
          <w:b/>
          <w:iCs/>
        </w:rPr>
        <w:t xml:space="preserve"> в 19 00</w:t>
      </w:r>
    </w:p>
    <w:p w:rsidR="00187B8C" w:rsidRPr="000B349E" w:rsidRDefault="00187B8C" w:rsidP="00011CA9">
      <w:pPr>
        <w:spacing w:after="0" w:line="240" w:lineRule="auto"/>
        <w:jc w:val="right"/>
        <w:rPr>
          <w:rFonts w:ascii="Arial" w:hAnsi="Arial" w:cs="Arial"/>
          <w:b/>
        </w:rPr>
      </w:pPr>
      <w:r w:rsidRPr="000B349E">
        <w:rPr>
          <w:rFonts w:ascii="Arial" w:hAnsi="Arial" w:cs="Arial"/>
          <w:b/>
        </w:rPr>
        <w:t>Продолжительность спектакля 1</w:t>
      </w:r>
      <w:r w:rsidR="00424945" w:rsidRPr="000B349E">
        <w:rPr>
          <w:rFonts w:ascii="Arial" w:hAnsi="Arial" w:cs="Arial"/>
          <w:b/>
        </w:rPr>
        <w:t xml:space="preserve"> час</w:t>
      </w:r>
      <w:r w:rsidRPr="000B349E">
        <w:rPr>
          <w:rFonts w:ascii="Arial" w:hAnsi="Arial" w:cs="Arial"/>
          <w:b/>
        </w:rPr>
        <w:t xml:space="preserve"> 15 минут</w:t>
      </w:r>
      <w:r w:rsidRPr="000B349E">
        <w:rPr>
          <w:rFonts w:ascii="Arial" w:hAnsi="Arial" w:cs="Arial"/>
          <w:b/>
        </w:rPr>
        <w:br/>
        <w:t>Спектакль идет без антракта</w:t>
      </w:r>
    </w:p>
    <w:p w:rsidR="00B71124" w:rsidRDefault="00B71124" w:rsidP="00011CA9">
      <w:pPr>
        <w:spacing w:after="0" w:line="240" w:lineRule="auto"/>
        <w:jc w:val="right"/>
        <w:rPr>
          <w:rFonts w:ascii="Arial" w:hAnsi="Arial" w:cs="Arial"/>
          <w:b/>
        </w:rPr>
      </w:pPr>
    </w:p>
    <w:p w:rsidR="00011CA9" w:rsidRPr="000B349E" w:rsidRDefault="00011CA9" w:rsidP="00011CA9">
      <w:pPr>
        <w:spacing w:after="0" w:line="240" w:lineRule="auto"/>
        <w:jc w:val="right"/>
        <w:rPr>
          <w:rFonts w:ascii="Arial" w:hAnsi="Arial" w:cs="Arial"/>
          <w:b/>
        </w:rPr>
      </w:pPr>
    </w:p>
    <w:p w:rsidR="00B71124" w:rsidRPr="000B349E" w:rsidRDefault="00407AFD" w:rsidP="00011CA9">
      <w:pPr>
        <w:spacing w:after="0" w:line="240" w:lineRule="auto"/>
        <w:contextualSpacing/>
        <w:jc w:val="both"/>
        <w:rPr>
          <w:rFonts w:ascii="Arial" w:hAnsi="Arial" w:cs="Arial"/>
          <w:iCs/>
        </w:rPr>
      </w:pPr>
      <w:r w:rsidRPr="000B349E">
        <w:rPr>
          <w:rFonts w:ascii="Arial" w:hAnsi="Arial" w:cs="Arial"/>
          <w:b/>
          <w:iCs/>
        </w:rPr>
        <w:t>15</w:t>
      </w:r>
      <w:r w:rsidR="00B71124" w:rsidRPr="000B349E">
        <w:rPr>
          <w:rFonts w:ascii="Arial" w:hAnsi="Arial" w:cs="Arial"/>
          <w:b/>
          <w:iCs/>
        </w:rPr>
        <w:t xml:space="preserve"> ноября, </w:t>
      </w:r>
      <w:r w:rsidRPr="000B349E">
        <w:rPr>
          <w:rFonts w:ascii="Arial" w:hAnsi="Arial" w:cs="Arial"/>
          <w:iCs/>
        </w:rPr>
        <w:t>после спектакля</w:t>
      </w:r>
      <w:r w:rsidR="00B71124" w:rsidRPr="000B349E">
        <w:rPr>
          <w:rFonts w:ascii="Arial" w:hAnsi="Arial" w:cs="Arial"/>
          <w:b/>
          <w:iCs/>
        </w:rPr>
        <w:t xml:space="preserve"> </w:t>
      </w:r>
      <w:r w:rsidRPr="000B349E">
        <w:rPr>
          <w:rFonts w:ascii="Arial" w:hAnsi="Arial" w:cs="Arial"/>
          <w:iCs/>
        </w:rPr>
        <w:t xml:space="preserve">в </w:t>
      </w:r>
      <w:r w:rsidR="00D4647E" w:rsidRPr="000B349E">
        <w:rPr>
          <w:rFonts w:ascii="Arial" w:hAnsi="Arial" w:cs="Arial"/>
          <w:iCs/>
        </w:rPr>
        <w:t xml:space="preserve">зрительном </w:t>
      </w:r>
      <w:r w:rsidRPr="000B349E">
        <w:rPr>
          <w:rFonts w:ascii="Arial" w:hAnsi="Arial" w:cs="Arial"/>
          <w:iCs/>
        </w:rPr>
        <w:t>зале</w:t>
      </w:r>
      <w:r w:rsidRPr="000B349E">
        <w:rPr>
          <w:rFonts w:ascii="Arial" w:hAnsi="Arial" w:cs="Arial"/>
          <w:b/>
          <w:iCs/>
        </w:rPr>
        <w:t xml:space="preserve"> БДТ </w:t>
      </w:r>
      <w:r w:rsidR="00B71124" w:rsidRPr="000B349E">
        <w:rPr>
          <w:rFonts w:ascii="Arial" w:hAnsi="Arial" w:cs="Arial"/>
          <w:b/>
          <w:iCs/>
        </w:rPr>
        <w:t xml:space="preserve">состоится </w:t>
      </w:r>
      <w:r w:rsidRPr="000B349E">
        <w:rPr>
          <w:rFonts w:ascii="Arial" w:hAnsi="Arial" w:cs="Arial"/>
          <w:b/>
          <w:iCs/>
        </w:rPr>
        <w:t xml:space="preserve">открытая </w:t>
      </w:r>
      <w:r w:rsidR="00B71124" w:rsidRPr="000B349E">
        <w:rPr>
          <w:rFonts w:ascii="Arial" w:hAnsi="Arial" w:cs="Arial"/>
          <w:b/>
          <w:iCs/>
        </w:rPr>
        <w:t>пресс-конференция</w:t>
      </w:r>
      <w:r w:rsidR="00B71124" w:rsidRPr="000B349E">
        <w:rPr>
          <w:rFonts w:ascii="Arial" w:hAnsi="Arial" w:cs="Arial"/>
          <w:iCs/>
        </w:rPr>
        <w:t xml:space="preserve">, на которой будет представлена программа </w:t>
      </w:r>
      <w:r w:rsidRPr="000B349E">
        <w:rPr>
          <w:rFonts w:ascii="Arial" w:hAnsi="Arial" w:cs="Arial"/>
          <w:iCs/>
        </w:rPr>
        <w:t>2015 года</w:t>
      </w:r>
      <w:r w:rsidR="00B71124" w:rsidRPr="000B349E">
        <w:rPr>
          <w:rFonts w:ascii="Arial" w:hAnsi="Arial" w:cs="Arial"/>
          <w:iCs/>
        </w:rPr>
        <w:t xml:space="preserve">.  В пресс-конференции примут участие: художественный руководитель фестиваля Наталья Метелица, хореографы </w:t>
      </w:r>
      <w:r w:rsidR="00B71124" w:rsidRPr="000B349E">
        <w:rPr>
          <w:rFonts w:ascii="Arial" w:hAnsi="Arial" w:cs="Arial"/>
          <w:shd w:val="clear" w:color="auto" w:fill="FFFFFF"/>
        </w:rPr>
        <w:t xml:space="preserve">Акрам Хан и </w:t>
      </w:r>
      <w:r w:rsidRPr="000B349E">
        <w:rPr>
          <w:rFonts w:ascii="Arial" w:hAnsi="Arial" w:cs="Arial"/>
          <w:shd w:val="clear" w:color="auto" w:fill="FFFFFF"/>
        </w:rPr>
        <w:t xml:space="preserve">Исраэль </w:t>
      </w:r>
      <w:proofErr w:type="spellStart"/>
      <w:r w:rsidRPr="000B349E">
        <w:rPr>
          <w:rFonts w:ascii="Arial" w:hAnsi="Arial" w:cs="Arial"/>
          <w:shd w:val="clear" w:color="auto" w:fill="FFFFFF"/>
        </w:rPr>
        <w:t>Гальван</w:t>
      </w:r>
      <w:proofErr w:type="spellEnd"/>
      <w:r w:rsidR="00B71124" w:rsidRPr="000B349E">
        <w:rPr>
          <w:rFonts w:ascii="Arial" w:hAnsi="Arial" w:cs="Arial"/>
          <w:iCs/>
        </w:rPr>
        <w:t>.</w:t>
      </w:r>
    </w:p>
    <w:p w:rsidR="00B71124" w:rsidRPr="000B349E" w:rsidRDefault="00407AFD" w:rsidP="000B349E">
      <w:pPr>
        <w:spacing w:before="240" w:line="240" w:lineRule="auto"/>
        <w:contextualSpacing/>
        <w:jc w:val="right"/>
        <w:rPr>
          <w:rFonts w:ascii="Arial" w:hAnsi="Arial" w:cs="Arial"/>
          <w:b/>
          <w:iCs/>
        </w:rPr>
      </w:pPr>
      <w:r w:rsidRPr="000B349E">
        <w:rPr>
          <w:rFonts w:ascii="Arial" w:hAnsi="Arial" w:cs="Arial"/>
          <w:b/>
          <w:iCs/>
        </w:rPr>
        <w:t>15</w:t>
      </w:r>
      <w:r w:rsidR="00B71124" w:rsidRPr="000B349E">
        <w:rPr>
          <w:rFonts w:ascii="Arial" w:hAnsi="Arial" w:cs="Arial"/>
          <w:b/>
          <w:iCs/>
        </w:rPr>
        <w:t xml:space="preserve"> ноября, </w:t>
      </w:r>
      <w:r w:rsidR="00941BFB" w:rsidRPr="000B349E">
        <w:rPr>
          <w:rFonts w:ascii="Arial" w:hAnsi="Arial" w:cs="Arial"/>
          <w:b/>
          <w:iCs/>
        </w:rPr>
        <w:t xml:space="preserve">БДТ им. </w:t>
      </w:r>
      <w:r w:rsidR="00D4647E" w:rsidRPr="000B349E">
        <w:rPr>
          <w:rFonts w:ascii="Arial" w:hAnsi="Arial" w:cs="Arial"/>
          <w:b/>
          <w:iCs/>
        </w:rPr>
        <w:t>Г.</w:t>
      </w:r>
      <w:r w:rsidR="00840B96" w:rsidRPr="000B349E">
        <w:rPr>
          <w:rFonts w:ascii="Arial" w:hAnsi="Arial" w:cs="Arial"/>
          <w:b/>
          <w:iCs/>
        </w:rPr>
        <w:t xml:space="preserve"> </w:t>
      </w:r>
      <w:r w:rsidR="00D4647E" w:rsidRPr="000B349E">
        <w:rPr>
          <w:rFonts w:ascii="Arial" w:hAnsi="Arial" w:cs="Arial"/>
          <w:b/>
          <w:iCs/>
        </w:rPr>
        <w:t>А.</w:t>
      </w:r>
      <w:r w:rsidR="00840B96" w:rsidRPr="000B349E">
        <w:rPr>
          <w:rFonts w:ascii="Arial" w:hAnsi="Arial" w:cs="Arial"/>
          <w:b/>
          <w:iCs/>
        </w:rPr>
        <w:t xml:space="preserve"> </w:t>
      </w:r>
      <w:r w:rsidR="00941BFB" w:rsidRPr="000B349E">
        <w:rPr>
          <w:rFonts w:ascii="Arial" w:hAnsi="Arial" w:cs="Arial"/>
          <w:b/>
          <w:iCs/>
        </w:rPr>
        <w:t>Товстоногова</w:t>
      </w:r>
      <w:r w:rsidR="00187B8C" w:rsidRPr="000B349E">
        <w:rPr>
          <w:rFonts w:ascii="Arial" w:hAnsi="Arial" w:cs="Arial"/>
          <w:b/>
          <w:iCs/>
        </w:rPr>
        <w:t xml:space="preserve">, </w:t>
      </w:r>
      <w:r w:rsidR="00187B8C" w:rsidRPr="000B349E">
        <w:rPr>
          <w:rFonts w:ascii="Arial" w:hAnsi="Arial" w:cs="Arial"/>
          <w:b/>
        </w:rPr>
        <w:t>по завершении спектакля «</w:t>
      </w:r>
      <w:proofErr w:type="spellStart"/>
      <w:r w:rsidR="00187B8C" w:rsidRPr="000B349E">
        <w:rPr>
          <w:rFonts w:ascii="Arial" w:hAnsi="Arial" w:cs="Arial"/>
          <w:b/>
        </w:rPr>
        <w:t>Торобака</w:t>
      </w:r>
      <w:proofErr w:type="spellEnd"/>
      <w:r w:rsidR="00187B8C" w:rsidRPr="000B349E">
        <w:rPr>
          <w:rFonts w:ascii="Arial" w:hAnsi="Arial" w:cs="Arial"/>
          <w:b/>
        </w:rPr>
        <w:t>»</w:t>
      </w:r>
    </w:p>
    <w:p w:rsidR="006D7393" w:rsidRPr="000B349E" w:rsidRDefault="006D7393" w:rsidP="002B518B">
      <w:pPr>
        <w:spacing w:line="240" w:lineRule="auto"/>
        <w:contextualSpacing/>
        <w:rPr>
          <w:rFonts w:ascii="Arial" w:hAnsi="Arial" w:cs="Arial"/>
          <w:b/>
          <w:iCs/>
        </w:rPr>
      </w:pPr>
    </w:p>
    <w:p w:rsidR="000B349E" w:rsidRPr="000B349E" w:rsidRDefault="000B349E" w:rsidP="002B518B">
      <w:pPr>
        <w:spacing w:line="240" w:lineRule="auto"/>
        <w:contextualSpacing/>
        <w:rPr>
          <w:rFonts w:ascii="Arial" w:hAnsi="Arial" w:cs="Arial"/>
          <w:b/>
          <w:iCs/>
        </w:rPr>
      </w:pPr>
    </w:p>
    <w:p w:rsidR="006D7393" w:rsidRPr="000B349E" w:rsidRDefault="00D34B0D" w:rsidP="002B518B">
      <w:pPr>
        <w:spacing w:line="240" w:lineRule="auto"/>
        <w:contextualSpacing/>
        <w:jc w:val="both"/>
        <w:rPr>
          <w:rFonts w:ascii="Arial" w:hAnsi="Arial" w:cs="Arial"/>
          <w:shd w:val="clear" w:color="auto" w:fill="FFFFFF"/>
        </w:rPr>
      </w:pPr>
      <w:r w:rsidRPr="000B349E">
        <w:rPr>
          <w:rFonts w:ascii="Arial" w:hAnsi="Arial" w:cs="Arial"/>
          <w:iCs/>
        </w:rPr>
        <w:t xml:space="preserve">Профессионалы, а также все заинтересованные в </w:t>
      </w:r>
      <w:r w:rsidR="00DB370C" w:rsidRPr="000B349E">
        <w:rPr>
          <w:rFonts w:ascii="Arial" w:hAnsi="Arial" w:cs="Arial"/>
          <w:iCs/>
        </w:rPr>
        <w:t>раскрытии секретов великого импресарио встретятся</w:t>
      </w:r>
      <w:r w:rsidR="00DB370C" w:rsidRPr="000B349E">
        <w:rPr>
          <w:rFonts w:ascii="Arial" w:hAnsi="Arial" w:cs="Arial"/>
          <w:i/>
          <w:iCs/>
        </w:rPr>
        <w:t xml:space="preserve"> </w:t>
      </w:r>
      <w:r w:rsidR="00DB370C" w:rsidRPr="000B349E">
        <w:rPr>
          <w:rFonts w:ascii="Arial" w:hAnsi="Arial" w:cs="Arial"/>
          <w:iCs/>
        </w:rPr>
        <w:t>в рамках</w:t>
      </w:r>
      <w:r w:rsidR="00DB370C" w:rsidRPr="000B349E">
        <w:rPr>
          <w:rFonts w:ascii="Arial" w:hAnsi="Arial" w:cs="Arial"/>
          <w:i/>
          <w:iCs/>
        </w:rPr>
        <w:t xml:space="preserve"> </w:t>
      </w:r>
      <w:r w:rsidR="00DB370C" w:rsidRPr="000B349E">
        <w:rPr>
          <w:rFonts w:ascii="Arial" w:hAnsi="Arial" w:cs="Arial"/>
          <w:iCs/>
        </w:rPr>
        <w:t>международной</w:t>
      </w:r>
      <w:r w:rsidR="00E24626" w:rsidRPr="000B349E">
        <w:rPr>
          <w:rFonts w:ascii="Arial" w:hAnsi="Arial" w:cs="Arial"/>
          <w:iCs/>
        </w:rPr>
        <w:t xml:space="preserve"> </w:t>
      </w:r>
      <w:r w:rsidR="00DB370C" w:rsidRPr="000B349E">
        <w:rPr>
          <w:rFonts w:ascii="Arial" w:hAnsi="Arial" w:cs="Arial"/>
          <w:iCs/>
        </w:rPr>
        <w:t>научной</w:t>
      </w:r>
      <w:r w:rsidR="006D7393" w:rsidRPr="000B349E">
        <w:rPr>
          <w:rFonts w:ascii="Arial" w:hAnsi="Arial" w:cs="Arial"/>
          <w:iCs/>
        </w:rPr>
        <w:t xml:space="preserve"> конференци</w:t>
      </w:r>
      <w:r w:rsidR="00DB370C" w:rsidRPr="000B349E">
        <w:rPr>
          <w:rFonts w:ascii="Arial" w:hAnsi="Arial" w:cs="Arial"/>
          <w:iCs/>
        </w:rPr>
        <w:t>и</w:t>
      </w:r>
      <w:r w:rsidR="006D7393" w:rsidRPr="000B349E">
        <w:rPr>
          <w:rFonts w:ascii="Arial" w:hAnsi="Arial" w:cs="Arial"/>
          <w:iCs/>
        </w:rPr>
        <w:t xml:space="preserve"> </w:t>
      </w:r>
      <w:r w:rsidR="00E24626" w:rsidRPr="000B349E">
        <w:rPr>
          <w:rFonts w:ascii="Arial" w:hAnsi="Arial" w:cs="Arial"/>
          <w:b/>
          <w:bCs/>
          <w:shd w:val="clear" w:color="auto" w:fill="FFFFFF"/>
        </w:rPr>
        <w:t>«В круге Дягилевом. Покровители»</w:t>
      </w:r>
      <w:r w:rsidR="00647364" w:rsidRPr="000B349E">
        <w:rPr>
          <w:rFonts w:ascii="Arial" w:hAnsi="Arial" w:cs="Arial"/>
          <w:iCs/>
        </w:rPr>
        <w:t xml:space="preserve">. </w:t>
      </w:r>
      <w:r w:rsidR="00E24626" w:rsidRPr="000B349E">
        <w:rPr>
          <w:rFonts w:ascii="Arial" w:hAnsi="Arial" w:cs="Arial"/>
          <w:iCs/>
        </w:rPr>
        <w:t xml:space="preserve">Конференция </w:t>
      </w:r>
      <w:r w:rsidR="00E24626" w:rsidRPr="000B349E">
        <w:rPr>
          <w:rFonts w:ascii="Arial" w:hAnsi="Arial" w:cs="Arial"/>
          <w:shd w:val="clear" w:color="auto" w:fill="FFFFFF"/>
        </w:rPr>
        <w:t xml:space="preserve">откроет </w:t>
      </w:r>
      <w:r w:rsidR="009C3982" w:rsidRPr="000B349E">
        <w:rPr>
          <w:rFonts w:ascii="Arial" w:hAnsi="Arial" w:cs="Arial"/>
          <w:shd w:val="clear" w:color="auto" w:fill="FFFFFF"/>
        </w:rPr>
        <w:t xml:space="preserve">ежегодный </w:t>
      </w:r>
      <w:r w:rsidR="00E24626" w:rsidRPr="000B349E">
        <w:rPr>
          <w:rFonts w:ascii="Arial" w:hAnsi="Arial" w:cs="Arial"/>
          <w:shd w:val="clear" w:color="auto" w:fill="FFFFFF"/>
        </w:rPr>
        <w:t>цикл</w:t>
      </w:r>
      <w:r w:rsidR="00646039" w:rsidRPr="000B349E">
        <w:rPr>
          <w:rFonts w:ascii="Arial" w:hAnsi="Arial" w:cs="Arial"/>
          <w:shd w:val="clear" w:color="auto" w:fill="FFFFFF"/>
        </w:rPr>
        <w:t xml:space="preserve"> научных дискуссий</w:t>
      </w:r>
      <w:r w:rsidR="00E24626" w:rsidRPr="000B349E">
        <w:rPr>
          <w:rFonts w:ascii="Arial" w:hAnsi="Arial" w:cs="Arial"/>
          <w:shd w:val="clear" w:color="auto" w:fill="FFFFFF"/>
        </w:rPr>
        <w:t xml:space="preserve"> </w:t>
      </w:r>
      <w:r w:rsidR="009C3982" w:rsidRPr="000B349E">
        <w:rPr>
          <w:rFonts w:ascii="Arial" w:hAnsi="Arial" w:cs="Arial"/>
          <w:shd w:val="clear" w:color="auto" w:fill="FFFFFF"/>
        </w:rPr>
        <w:t xml:space="preserve">«В круге Дягилевом», в котором будут рассматриваться </w:t>
      </w:r>
      <w:r w:rsidR="00E24626" w:rsidRPr="000B349E">
        <w:rPr>
          <w:rFonts w:ascii="Arial" w:hAnsi="Arial" w:cs="Arial"/>
          <w:shd w:val="clear" w:color="auto" w:fill="FFFFFF"/>
        </w:rPr>
        <w:t>личност</w:t>
      </w:r>
      <w:r w:rsidR="009C3982" w:rsidRPr="000B349E">
        <w:rPr>
          <w:rFonts w:ascii="Arial" w:hAnsi="Arial" w:cs="Arial"/>
          <w:shd w:val="clear" w:color="auto" w:fill="FFFFFF"/>
        </w:rPr>
        <w:t>и или явления</w:t>
      </w:r>
      <w:r w:rsidR="00E24626" w:rsidRPr="000B349E">
        <w:rPr>
          <w:rFonts w:ascii="Arial" w:hAnsi="Arial" w:cs="Arial"/>
          <w:shd w:val="clear" w:color="auto" w:fill="FFFFFF"/>
        </w:rPr>
        <w:t>, так или иначе оказавши</w:t>
      </w:r>
      <w:r w:rsidR="009C3982" w:rsidRPr="000B349E">
        <w:rPr>
          <w:rFonts w:ascii="Arial" w:hAnsi="Arial" w:cs="Arial"/>
          <w:shd w:val="clear" w:color="auto" w:fill="FFFFFF"/>
        </w:rPr>
        <w:t>е</w:t>
      </w:r>
      <w:r w:rsidR="00E24626" w:rsidRPr="000B349E">
        <w:rPr>
          <w:rFonts w:ascii="Arial" w:hAnsi="Arial" w:cs="Arial"/>
          <w:shd w:val="clear" w:color="auto" w:fill="FFFFFF"/>
        </w:rPr>
        <w:t xml:space="preserve">ся в поле деятельности </w:t>
      </w:r>
      <w:r w:rsidR="00DB370C" w:rsidRPr="000B349E">
        <w:rPr>
          <w:rFonts w:ascii="Arial" w:hAnsi="Arial" w:cs="Arial"/>
          <w:shd w:val="clear" w:color="auto" w:fill="FFFFFF"/>
        </w:rPr>
        <w:t>Дягилева</w:t>
      </w:r>
      <w:r w:rsidR="00E24626" w:rsidRPr="000B349E">
        <w:rPr>
          <w:rFonts w:ascii="Arial" w:hAnsi="Arial" w:cs="Arial"/>
          <w:shd w:val="clear" w:color="auto" w:fill="FFFFFF"/>
        </w:rPr>
        <w:t>.</w:t>
      </w:r>
      <w:r w:rsidR="00B62DA2" w:rsidRPr="000B349E">
        <w:rPr>
          <w:rFonts w:ascii="Arial" w:hAnsi="Arial" w:cs="Arial"/>
          <w:shd w:val="clear" w:color="auto" w:fill="FFFFFF"/>
        </w:rPr>
        <w:t xml:space="preserve"> </w:t>
      </w:r>
      <w:r w:rsidR="00647364" w:rsidRPr="000B349E">
        <w:rPr>
          <w:rFonts w:ascii="Arial" w:hAnsi="Arial" w:cs="Arial"/>
          <w:shd w:val="clear" w:color="auto" w:fill="FFFFFF"/>
        </w:rPr>
        <w:t>Важными составляющими к</w:t>
      </w:r>
      <w:r w:rsidR="00B62DA2" w:rsidRPr="000B349E">
        <w:rPr>
          <w:rFonts w:ascii="Arial" w:hAnsi="Arial" w:cs="Arial"/>
          <w:shd w:val="clear" w:color="auto" w:fill="FFFFFF"/>
        </w:rPr>
        <w:t>онференци</w:t>
      </w:r>
      <w:r w:rsidR="00647364" w:rsidRPr="000B349E">
        <w:rPr>
          <w:rFonts w:ascii="Arial" w:hAnsi="Arial" w:cs="Arial"/>
          <w:shd w:val="clear" w:color="auto" w:fill="FFFFFF"/>
        </w:rPr>
        <w:t>и станут</w:t>
      </w:r>
      <w:r w:rsidR="00B62DA2" w:rsidRPr="000B349E">
        <w:rPr>
          <w:rFonts w:ascii="Arial" w:hAnsi="Arial" w:cs="Arial"/>
          <w:shd w:val="clear" w:color="auto" w:fill="FFFFFF"/>
        </w:rPr>
        <w:t xml:space="preserve"> круглый стол</w:t>
      </w:r>
      <w:r w:rsidR="00647364" w:rsidRPr="000B349E">
        <w:rPr>
          <w:rFonts w:ascii="Arial" w:hAnsi="Arial" w:cs="Arial"/>
          <w:shd w:val="clear" w:color="auto" w:fill="FFFFFF"/>
        </w:rPr>
        <w:t xml:space="preserve"> </w:t>
      </w:r>
      <w:r w:rsidR="00B62DA2" w:rsidRPr="000B349E">
        <w:rPr>
          <w:rFonts w:ascii="Arial" w:hAnsi="Arial" w:cs="Arial"/>
          <w:shd w:val="clear" w:color="auto" w:fill="FFFFFF"/>
        </w:rPr>
        <w:t xml:space="preserve">и </w:t>
      </w:r>
      <w:r w:rsidR="008F78E8" w:rsidRPr="000B349E">
        <w:rPr>
          <w:rFonts w:ascii="Arial" w:hAnsi="Arial" w:cs="Arial"/>
          <w:iCs/>
        </w:rPr>
        <w:t>мастер-класс</w:t>
      </w:r>
      <w:r w:rsidR="00B62DA2" w:rsidRPr="000B349E">
        <w:rPr>
          <w:rFonts w:ascii="Arial" w:hAnsi="Arial" w:cs="Arial"/>
          <w:iCs/>
        </w:rPr>
        <w:t xml:space="preserve"> хореограф</w:t>
      </w:r>
      <w:r w:rsidR="008F78E8" w:rsidRPr="000B349E">
        <w:rPr>
          <w:rFonts w:ascii="Arial" w:hAnsi="Arial" w:cs="Arial"/>
          <w:iCs/>
        </w:rPr>
        <w:t>а</w:t>
      </w:r>
      <w:r w:rsidR="00B62DA2" w:rsidRPr="000B349E">
        <w:rPr>
          <w:rFonts w:ascii="Arial" w:hAnsi="Arial" w:cs="Arial"/>
          <w:iCs/>
        </w:rPr>
        <w:t xml:space="preserve"> </w:t>
      </w:r>
      <w:r w:rsidR="00B62DA2" w:rsidRPr="000B349E">
        <w:rPr>
          <w:rFonts w:ascii="Arial" w:hAnsi="Arial" w:cs="Arial"/>
          <w:shd w:val="clear" w:color="auto" w:fill="FFFFFF"/>
        </w:rPr>
        <w:t>Акрам Хана</w:t>
      </w:r>
      <w:r w:rsidR="00B62DA2" w:rsidRPr="000B349E">
        <w:rPr>
          <w:rFonts w:ascii="Arial" w:hAnsi="Arial" w:cs="Arial"/>
          <w:iCs/>
        </w:rPr>
        <w:t>.</w:t>
      </w:r>
    </w:p>
    <w:p w:rsidR="006D7393" w:rsidRPr="000B349E" w:rsidRDefault="00E24626" w:rsidP="002B518B">
      <w:pPr>
        <w:spacing w:line="240" w:lineRule="auto"/>
        <w:contextualSpacing/>
        <w:jc w:val="right"/>
        <w:rPr>
          <w:rFonts w:ascii="Arial" w:hAnsi="Arial" w:cs="Arial"/>
          <w:b/>
          <w:iCs/>
        </w:rPr>
      </w:pPr>
      <w:r w:rsidRPr="000B349E">
        <w:rPr>
          <w:rFonts w:ascii="Arial" w:hAnsi="Arial" w:cs="Arial"/>
          <w:b/>
          <w:shd w:val="clear" w:color="auto" w:fill="FFFFFF"/>
        </w:rPr>
        <w:t>16 ноября</w:t>
      </w:r>
      <w:r w:rsidR="006D7393" w:rsidRPr="000B349E">
        <w:rPr>
          <w:rFonts w:ascii="Arial" w:hAnsi="Arial" w:cs="Arial"/>
          <w:b/>
          <w:iCs/>
        </w:rPr>
        <w:t>, Музей театрального и музыкального искусства</w:t>
      </w:r>
      <w:r w:rsidR="00F12049" w:rsidRPr="000B349E">
        <w:rPr>
          <w:rFonts w:ascii="Arial" w:hAnsi="Arial" w:cs="Arial"/>
          <w:b/>
          <w:iCs/>
        </w:rPr>
        <w:t>, 11 00</w:t>
      </w:r>
      <w:r w:rsidR="00187B8C" w:rsidRPr="000B349E">
        <w:rPr>
          <w:rFonts w:ascii="Arial" w:hAnsi="Arial" w:cs="Arial"/>
          <w:b/>
          <w:iCs/>
        </w:rPr>
        <w:t xml:space="preserve"> – 18 00</w:t>
      </w:r>
    </w:p>
    <w:p w:rsidR="00B62DA2" w:rsidRPr="000B349E" w:rsidRDefault="00B62DA2" w:rsidP="002B518B">
      <w:pPr>
        <w:spacing w:line="240" w:lineRule="auto"/>
        <w:contextualSpacing/>
        <w:jc w:val="right"/>
        <w:rPr>
          <w:rFonts w:ascii="Arial" w:hAnsi="Arial" w:cs="Arial"/>
          <w:b/>
          <w:iCs/>
        </w:rPr>
      </w:pPr>
      <w:r w:rsidRPr="000B349E">
        <w:rPr>
          <w:rFonts w:ascii="Arial" w:hAnsi="Arial" w:cs="Arial"/>
          <w:b/>
          <w:iCs/>
        </w:rPr>
        <w:t>16 ноября,</w:t>
      </w:r>
      <w:r w:rsidR="007D6307" w:rsidRPr="000B349E">
        <w:rPr>
          <w:rFonts w:ascii="Arial" w:hAnsi="Arial" w:cs="Arial"/>
          <w:b/>
          <w:iCs/>
        </w:rPr>
        <w:t xml:space="preserve"> </w:t>
      </w:r>
      <w:r w:rsidRPr="000B349E">
        <w:rPr>
          <w:rFonts w:ascii="Arial" w:hAnsi="Arial" w:cs="Arial"/>
          <w:b/>
          <w:iCs/>
        </w:rPr>
        <w:t xml:space="preserve">Академия танца Бориса Эйфмана — </w:t>
      </w:r>
      <w:r w:rsidR="000B5F20" w:rsidRPr="000B349E">
        <w:rPr>
          <w:rFonts w:ascii="Arial" w:hAnsi="Arial" w:cs="Arial"/>
          <w:b/>
          <w:iCs/>
        </w:rPr>
        <w:t>м</w:t>
      </w:r>
      <w:r w:rsidRPr="000B349E">
        <w:rPr>
          <w:rFonts w:ascii="Arial" w:hAnsi="Arial" w:cs="Arial"/>
          <w:b/>
          <w:iCs/>
        </w:rPr>
        <w:t>астер-класс</w:t>
      </w:r>
      <w:r w:rsidR="00187B8C" w:rsidRPr="000B349E">
        <w:rPr>
          <w:rFonts w:ascii="Arial" w:hAnsi="Arial" w:cs="Arial"/>
          <w:b/>
          <w:iCs/>
        </w:rPr>
        <w:t>, 11 00 – 13 00</w:t>
      </w:r>
    </w:p>
    <w:p w:rsidR="008F78E8" w:rsidRPr="000B349E" w:rsidRDefault="00E24626" w:rsidP="002B518B">
      <w:pPr>
        <w:spacing w:line="240" w:lineRule="auto"/>
        <w:contextualSpacing/>
        <w:jc w:val="right"/>
        <w:rPr>
          <w:rFonts w:ascii="Arial" w:hAnsi="Arial" w:cs="Arial"/>
          <w:b/>
          <w:iCs/>
        </w:rPr>
      </w:pPr>
      <w:r w:rsidRPr="000B349E">
        <w:rPr>
          <w:rFonts w:ascii="Arial" w:hAnsi="Arial" w:cs="Arial"/>
          <w:b/>
          <w:iCs/>
        </w:rPr>
        <w:t>17 ноября,</w:t>
      </w:r>
      <w:r w:rsidR="0050102F" w:rsidRPr="000B349E">
        <w:rPr>
          <w:rFonts w:ascii="Arial" w:hAnsi="Arial" w:cs="Arial"/>
          <w:b/>
          <w:iCs/>
        </w:rPr>
        <w:t xml:space="preserve"> </w:t>
      </w:r>
      <w:r w:rsidR="000206FB" w:rsidRPr="000B349E">
        <w:rPr>
          <w:rFonts w:ascii="Arial" w:hAnsi="Arial" w:cs="Arial"/>
          <w:b/>
          <w:iCs/>
        </w:rPr>
        <w:t>О</w:t>
      </w:r>
      <w:r w:rsidR="00E246A3" w:rsidRPr="000B349E">
        <w:rPr>
          <w:rFonts w:ascii="Arial" w:hAnsi="Arial" w:cs="Arial"/>
          <w:b/>
          <w:iCs/>
        </w:rPr>
        <w:t xml:space="preserve">тель </w:t>
      </w:r>
      <w:r w:rsidR="00E246A3" w:rsidRPr="000B349E">
        <w:rPr>
          <w:rFonts w:ascii="Arial" w:hAnsi="Arial" w:cs="Arial"/>
          <w:b/>
          <w:iCs/>
          <w:lang w:val="en-US"/>
        </w:rPr>
        <w:t>Indigo</w:t>
      </w:r>
      <w:r w:rsidR="00E246A3" w:rsidRPr="000B349E">
        <w:rPr>
          <w:rFonts w:ascii="Arial" w:hAnsi="Arial" w:cs="Arial"/>
          <w:b/>
          <w:iCs/>
        </w:rPr>
        <w:t xml:space="preserve"> </w:t>
      </w:r>
      <w:r w:rsidR="000206FB" w:rsidRPr="000B349E">
        <w:rPr>
          <w:rFonts w:ascii="Arial" w:hAnsi="Arial" w:cs="Arial"/>
          <w:b/>
          <w:iCs/>
        </w:rPr>
        <w:t>Санкт-Петербург-Чайковского</w:t>
      </w:r>
      <w:r w:rsidR="008F78E8" w:rsidRPr="000B349E">
        <w:rPr>
          <w:rFonts w:ascii="Arial" w:hAnsi="Arial" w:cs="Arial"/>
          <w:b/>
          <w:iCs/>
        </w:rPr>
        <w:t>, начало в 11 00</w:t>
      </w:r>
      <w:r w:rsidR="000206FB" w:rsidRPr="000B349E">
        <w:rPr>
          <w:rFonts w:ascii="Arial" w:hAnsi="Arial" w:cs="Arial"/>
          <w:b/>
          <w:iCs/>
        </w:rPr>
        <w:t xml:space="preserve"> </w:t>
      </w:r>
      <w:r w:rsidR="00E246A3" w:rsidRPr="000B349E">
        <w:rPr>
          <w:rFonts w:ascii="Arial" w:hAnsi="Arial" w:cs="Arial"/>
          <w:b/>
          <w:iCs/>
        </w:rPr>
        <w:t>—</w:t>
      </w:r>
      <w:r w:rsidRPr="000B349E">
        <w:rPr>
          <w:rFonts w:ascii="Arial" w:hAnsi="Arial" w:cs="Arial"/>
          <w:b/>
          <w:iCs/>
        </w:rPr>
        <w:t xml:space="preserve"> </w:t>
      </w:r>
      <w:r w:rsidR="000B5F20" w:rsidRPr="000B349E">
        <w:rPr>
          <w:rFonts w:ascii="Arial" w:hAnsi="Arial" w:cs="Arial"/>
          <w:b/>
          <w:iCs/>
        </w:rPr>
        <w:t>к</w:t>
      </w:r>
      <w:r w:rsidR="007D6307" w:rsidRPr="000B349E">
        <w:rPr>
          <w:rFonts w:ascii="Arial" w:hAnsi="Arial" w:cs="Arial"/>
          <w:b/>
          <w:iCs/>
        </w:rPr>
        <w:t>руглый ст</w:t>
      </w:r>
      <w:r w:rsidR="00E246A3" w:rsidRPr="000B349E">
        <w:rPr>
          <w:rFonts w:ascii="Arial" w:hAnsi="Arial" w:cs="Arial"/>
          <w:b/>
          <w:iCs/>
        </w:rPr>
        <w:t xml:space="preserve">ол </w:t>
      </w:r>
    </w:p>
    <w:p w:rsidR="00E24626" w:rsidRPr="000B349E" w:rsidRDefault="007D6307" w:rsidP="002B518B">
      <w:pPr>
        <w:spacing w:line="240" w:lineRule="auto"/>
        <w:contextualSpacing/>
        <w:jc w:val="right"/>
        <w:rPr>
          <w:rFonts w:ascii="Arial" w:hAnsi="Arial" w:cs="Arial"/>
          <w:b/>
          <w:iCs/>
        </w:rPr>
      </w:pPr>
      <w:r w:rsidRPr="000B349E">
        <w:rPr>
          <w:rFonts w:ascii="Arial" w:hAnsi="Arial" w:cs="Arial"/>
          <w:b/>
          <w:iCs/>
        </w:rPr>
        <w:t>Ведущий — главный редактор журнала «Сноб» Сергей Николаевич</w:t>
      </w:r>
    </w:p>
    <w:p w:rsidR="00E24626" w:rsidRPr="000B349E" w:rsidRDefault="00E24626" w:rsidP="002B518B">
      <w:pPr>
        <w:spacing w:line="240" w:lineRule="auto"/>
        <w:contextualSpacing/>
        <w:rPr>
          <w:rFonts w:ascii="Arial" w:hAnsi="Arial" w:cs="Arial"/>
          <w:b/>
          <w:shd w:val="clear" w:color="auto" w:fill="FFFFFF"/>
        </w:rPr>
      </w:pPr>
    </w:p>
    <w:p w:rsidR="000B349E" w:rsidRPr="000B349E" w:rsidRDefault="000B349E" w:rsidP="002B518B">
      <w:pPr>
        <w:spacing w:line="240" w:lineRule="auto"/>
        <w:contextualSpacing/>
        <w:rPr>
          <w:rFonts w:ascii="Arial" w:hAnsi="Arial" w:cs="Arial"/>
          <w:b/>
          <w:shd w:val="clear" w:color="auto" w:fill="FFFFFF"/>
        </w:rPr>
      </w:pPr>
    </w:p>
    <w:p w:rsidR="00032E12" w:rsidRPr="000B349E" w:rsidRDefault="00032E12" w:rsidP="002B518B">
      <w:pPr>
        <w:spacing w:line="240" w:lineRule="auto"/>
        <w:contextualSpacing/>
        <w:jc w:val="both"/>
        <w:rPr>
          <w:rFonts w:ascii="Arial" w:hAnsi="Arial" w:cs="Arial"/>
          <w:color w:val="000000"/>
          <w:shd w:val="clear" w:color="auto" w:fill="FFFFFF"/>
        </w:rPr>
      </w:pPr>
      <w:r w:rsidRPr="000B349E">
        <w:rPr>
          <w:rFonts w:ascii="Arial" w:hAnsi="Arial" w:cs="Arial"/>
          <w:b/>
          <w:shd w:val="clear" w:color="auto" w:fill="FFFFFF"/>
        </w:rPr>
        <w:lastRenderedPageBreak/>
        <w:t xml:space="preserve">16 ноября </w:t>
      </w:r>
      <w:r w:rsidRPr="000B349E">
        <w:rPr>
          <w:rFonts w:ascii="Arial" w:hAnsi="Arial" w:cs="Arial"/>
          <w:shd w:val="clear" w:color="auto" w:fill="FFFFFF"/>
        </w:rPr>
        <w:t>н</w:t>
      </w:r>
      <w:r w:rsidRPr="000B349E">
        <w:rPr>
          <w:rFonts w:ascii="Arial" w:hAnsi="Arial" w:cs="Arial"/>
          <w:color w:val="000000"/>
          <w:shd w:val="clear" w:color="auto" w:fill="FFFFFF"/>
        </w:rPr>
        <w:t>акануне гала-вечера в честь</w:t>
      </w:r>
      <w:r w:rsidRPr="000B349E">
        <w:rPr>
          <w:rStyle w:val="apple-converted-space"/>
          <w:rFonts w:ascii="Arial" w:hAnsi="Arial" w:cs="Arial"/>
          <w:color w:val="000000"/>
          <w:shd w:val="clear" w:color="auto" w:fill="FFFFFF"/>
        </w:rPr>
        <w:t> </w:t>
      </w:r>
      <w:proofErr w:type="spellStart"/>
      <w:r w:rsidRPr="000B349E">
        <w:rPr>
          <w:rStyle w:val="ttl"/>
          <w:rFonts w:ascii="Arial" w:hAnsi="Arial" w:cs="Arial"/>
          <w:b/>
          <w:bCs/>
          <w:color w:val="000000"/>
          <w:shd w:val="clear" w:color="auto" w:fill="FFFFFF"/>
        </w:rPr>
        <w:t>Анжелена</w:t>
      </w:r>
      <w:proofErr w:type="spellEnd"/>
      <w:r w:rsidRPr="000B349E">
        <w:rPr>
          <w:rStyle w:val="ttl"/>
          <w:rFonts w:ascii="Arial" w:hAnsi="Arial" w:cs="Arial"/>
          <w:b/>
          <w:bCs/>
          <w:color w:val="000000"/>
          <w:shd w:val="clear" w:color="auto" w:fill="FFFFFF"/>
        </w:rPr>
        <w:t xml:space="preserve"> </w:t>
      </w:r>
      <w:proofErr w:type="spellStart"/>
      <w:r w:rsidRPr="000B349E">
        <w:rPr>
          <w:rStyle w:val="ttl"/>
          <w:rFonts w:ascii="Arial" w:hAnsi="Arial" w:cs="Arial"/>
          <w:b/>
          <w:bCs/>
          <w:color w:val="000000"/>
          <w:shd w:val="clear" w:color="auto" w:fill="FFFFFF"/>
        </w:rPr>
        <w:t>Прельжокажа</w:t>
      </w:r>
      <w:proofErr w:type="spellEnd"/>
      <w:r w:rsidRPr="000B349E">
        <w:rPr>
          <w:rStyle w:val="apple-converted-space"/>
          <w:rFonts w:ascii="Arial" w:hAnsi="Arial" w:cs="Arial"/>
          <w:color w:val="000000"/>
          <w:shd w:val="clear" w:color="auto" w:fill="FFFFFF"/>
        </w:rPr>
        <w:t> </w:t>
      </w:r>
      <w:r w:rsidRPr="000B349E">
        <w:rPr>
          <w:rFonts w:ascii="Arial" w:hAnsi="Arial" w:cs="Arial"/>
          <w:color w:val="000000"/>
          <w:shd w:val="clear" w:color="auto" w:fill="FFFFFF"/>
        </w:rPr>
        <w:t>«Дягилев</w:t>
      </w:r>
      <w:r w:rsidR="006D60B4" w:rsidRPr="000B349E">
        <w:rPr>
          <w:rFonts w:ascii="Arial" w:hAnsi="Arial" w:cs="Arial"/>
          <w:color w:val="000000"/>
          <w:shd w:val="clear" w:color="auto" w:fill="FFFFFF"/>
        </w:rPr>
        <w:t xml:space="preserve">. P. S.» </w:t>
      </w:r>
      <w:r w:rsidRPr="000B349E">
        <w:rPr>
          <w:rFonts w:ascii="Arial" w:hAnsi="Arial" w:cs="Arial"/>
          <w:color w:val="000000"/>
          <w:shd w:val="clear" w:color="auto" w:fill="FFFFFF"/>
        </w:rPr>
        <w:t xml:space="preserve">совместно с Новой сценой Александринского театра и Французским институтом в России </w:t>
      </w:r>
      <w:r w:rsidR="006D60B4" w:rsidRPr="000B349E">
        <w:rPr>
          <w:rFonts w:ascii="Arial" w:hAnsi="Arial" w:cs="Arial"/>
          <w:color w:val="000000"/>
          <w:shd w:val="clear" w:color="auto" w:fill="FFFFFF"/>
        </w:rPr>
        <w:t xml:space="preserve">покажут </w:t>
      </w:r>
      <w:r w:rsidRPr="000B349E">
        <w:rPr>
          <w:rFonts w:ascii="Arial" w:hAnsi="Arial" w:cs="Arial"/>
          <w:color w:val="000000"/>
          <w:shd w:val="clear" w:color="auto" w:fill="FFFFFF"/>
        </w:rPr>
        <w:t>документальный фильм</w:t>
      </w:r>
      <w:r w:rsidRPr="000B349E">
        <w:rPr>
          <w:rStyle w:val="apple-converted-space"/>
          <w:rFonts w:ascii="Arial" w:hAnsi="Arial" w:cs="Arial"/>
          <w:color w:val="000000"/>
          <w:shd w:val="clear" w:color="auto" w:fill="FFFFFF"/>
        </w:rPr>
        <w:t> </w:t>
      </w:r>
      <w:r w:rsidRPr="000B349E">
        <w:rPr>
          <w:rFonts w:ascii="Arial" w:hAnsi="Arial" w:cs="Arial"/>
          <w:b/>
          <w:bCs/>
          <w:color w:val="000000"/>
          <w:shd w:val="clear" w:color="auto" w:fill="FFFFFF"/>
        </w:rPr>
        <w:t xml:space="preserve">"Эльдорадо". </w:t>
      </w:r>
      <w:r w:rsidR="006D60B4" w:rsidRPr="000B349E">
        <w:rPr>
          <w:rFonts w:ascii="Arial" w:hAnsi="Arial" w:cs="Arial"/>
          <w:bCs/>
          <w:color w:val="000000"/>
          <w:shd w:val="clear" w:color="auto" w:fill="FFFFFF"/>
        </w:rPr>
        <w:t>Кинолента</w:t>
      </w:r>
      <w:r w:rsidR="006D60B4" w:rsidRPr="000B349E">
        <w:rPr>
          <w:rFonts w:ascii="Arial" w:hAnsi="Arial" w:cs="Arial"/>
          <w:b/>
          <w:bCs/>
          <w:color w:val="000000"/>
          <w:shd w:val="clear" w:color="auto" w:fill="FFFFFF"/>
        </w:rPr>
        <w:t xml:space="preserve"> </w:t>
      </w:r>
      <w:r w:rsidRPr="000B349E">
        <w:rPr>
          <w:rFonts w:ascii="Arial" w:hAnsi="Arial" w:cs="Arial"/>
          <w:color w:val="000000"/>
          <w:shd w:val="clear" w:color="auto" w:fill="FFFFFF"/>
        </w:rPr>
        <w:t xml:space="preserve">французского режиссера </w:t>
      </w:r>
      <w:r w:rsidRPr="000B349E">
        <w:rPr>
          <w:rFonts w:ascii="Arial" w:hAnsi="Arial" w:cs="Arial"/>
          <w:b/>
          <w:color w:val="000000"/>
          <w:shd w:val="clear" w:color="auto" w:fill="FFFFFF"/>
        </w:rPr>
        <w:t xml:space="preserve">Оливье </w:t>
      </w:r>
      <w:proofErr w:type="spellStart"/>
      <w:r w:rsidRPr="000B349E">
        <w:rPr>
          <w:rFonts w:ascii="Arial" w:hAnsi="Arial" w:cs="Arial"/>
          <w:b/>
          <w:color w:val="000000"/>
          <w:shd w:val="clear" w:color="auto" w:fill="FFFFFF"/>
        </w:rPr>
        <w:t>Ассайаса</w:t>
      </w:r>
      <w:proofErr w:type="spellEnd"/>
      <w:r w:rsidRPr="000B349E">
        <w:rPr>
          <w:rFonts w:ascii="Arial" w:hAnsi="Arial" w:cs="Arial"/>
          <w:color w:val="000000"/>
          <w:shd w:val="clear" w:color="auto" w:fill="FFFFFF"/>
        </w:rPr>
        <w:t xml:space="preserve"> расскажет о работе </w:t>
      </w:r>
      <w:proofErr w:type="spellStart"/>
      <w:r w:rsidRPr="000B349E">
        <w:rPr>
          <w:rStyle w:val="ttl"/>
          <w:rFonts w:ascii="Arial" w:hAnsi="Arial" w:cs="Arial"/>
          <w:bCs/>
          <w:color w:val="000000"/>
          <w:shd w:val="clear" w:color="auto" w:fill="FFFFFF"/>
        </w:rPr>
        <w:t>Анжелена</w:t>
      </w:r>
      <w:proofErr w:type="spellEnd"/>
      <w:r w:rsidRPr="000B349E">
        <w:rPr>
          <w:rStyle w:val="ttl"/>
          <w:rFonts w:ascii="Arial" w:hAnsi="Arial" w:cs="Arial"/>
          <w:bCs/>
          <w:color w:val="000000"/>
          <w:shd w:val="clear" w:color="auto" w:fill="FFFFFF"/>
        </w:rPr>
        <w:t xml:space="preserve"> </w:t>
      </w:r>
      <w:proofErr w:type="spellStart"/>
      <w:r w:rsidRPr="000B349E">
        <w:rPr>
          <w:rStyle w:val="ttl"/>
          <w:rFonts w:ascii="Arial" w:hAnsi="Arial" w:cs="Arial"/>
          <w:bCs/>
          <w:color w:val="000000"/>
          <w:shd w:val="clear" w:color="auto" w:fill="FFFFFF"/>
        </w:rPr>
        <w:t>Прельжокажа</w:t>
      </w:r>
      <w:proofErr w:type="spellEnd"/>
      <w:r w:rsidRPr="000B349E">
        <w:rPr>
          <w:rStyle w:val="apple-converted-space"/>
          <w:rFonts w:ascii="Arial" w:hAnsi="Arial" w:cs="Arial"/>
          <w:color w:val="000000"/>
          <w:shd w:val="clear" w:color="auto" w:fill="FFFFFF"/>
        </w:rPr>
        <w:t> </w:t>
      </w:r>
      <w:r w:rsidRPr="000B349E">
        <w:rPr>
          <w:rFonts w:ascii="Arial" w:hAnsi="Arial" w:cs="Arial"/>
          <w:color w:val="000000"/>
          <w:shd w:val="clear" w:color="auto" w:fill="FFFFFF"/>
        </w:rPr>
        <w:t xml:space="preserve"> над пьесой </w:t>
      </w:r>
      <w:proofErr w:type="spellStart"/>
      <w:r w:rsidRPr="000B349E">
        <w:rPr>
          <w:rStyle w:val="ttl"/>
          <w:rFonts w:ascii="Arial" w:hAnsi="Arial" w:cs="Arial"/>
          <w:bCs/>
          <w:color w:val="000000"/>
          <w:shd w:val="clear" w:color="auto" w:fill="FFFFFF"/>
        </w:rPr>
        <w:t>Карлхайнца</w:t>
      </w:r>
      <w:proofErr w:type="spellEnd"/>
      <w:r w:rsidRPr="000B349E">
        <w:rPr>
          <w:rStyle w:val="ttl"/>
          <w:rFonts w:ascii="Arial" w:hAnsi="Arial" w:cs="Arial"/>
          <w:bCs/>
          <w:color w:val="000000"/>
          <w:shd w:val="clear" w:color="auto" w:fill="FFFFFF"/>
        </w:rPr>
        <w:t xml:space="preserve"> </w:t>
      </w:r>
      <w:proofErr w:type="spellStart"/>
      <w:r w:rsidRPr="000B349E">
        <w:rPr>
          <w:rStyle w:val="ttl"/>
          <w:rFonts w:ascii="Arial" w:hAnsi="Arial" w:cs="Arial"/>
          <w:bCs/>
          <w:color w:val="000000"/>
          <w:shd w:val="clear" w:color="auto" w:fill="FFFFFF"/>
        </w:rPr>
        <w:t>Штокхаузена</w:t>
      </w:r>
      <w:proofErr w:type="spellEnd"/>
      <w:r w:rsidRPr="000B349E">
        <w:rPr>
          <w:rFonts w:ascii="Arial" w:hAnsi="Arial" w:cs="Arial"/>
          <w:color w:val="000000"/>
          <w:shd w:val="clear" w:color="auto" w:fill="FFFFFF"/>
        </w:rPr>
        <w:t xml:space="preserve">. </w:t>
      </w:r>
      <w:r w:rsidRPr="000B349E">
        <w:rPr>
          <w:rFonts w:ascii="Arial" w:hAnsi="Arial" w:cs="Arial"/>
          <w:bCs/>
          <w:color w:val="000000"/>
          <w:shd w:val="clear" w:color="auto" w:fill="FFFFFF"/>
        </w:rPr>
        <w:t>В</w:t>
      </w:r>
      <w:r w:rsidRPr="000B349E">
        <w:rPr>
          <w:rFonts w:ascii="Arial" w:hAnsi="Arial" w:cs="Arial"/>
          <w:color w:val="000000"/>
          <w:shd w:val="clear" w:color="auto" w:fill="FFFFFF"/>
        </w:rPr>
        <w:t>ыдающийся французский хореограф лично</w:t>
      </w:r>
      <w:r w:rsidR="006D60B4" w:rsidRPr="000B349E">
        <w:rPr>
          <w:rFonts w:ascii="Arial" w:hAnsi="Arial" w:cs="Arial"/>
          <w:color w:val="000000"/>
          <w:shd w:val="clear" w:color="auto" w:fill="FFFFFF"/>
        </w:rPr>
        <w:t xml:space="preserve"> представит фильм, </w:t>
      </w:r>
      <w:r w:rsidRPr="000B349E">
        <w:rPr>
          <w:rFonts w:ascii="Arial" w:hAnsi="Arial" w:cs="Arial"/>
          <w:color w:val="000000"/>
          <w:shd w:val="clear" w:color="auto" w:fill="FFFFFF"/>
        </w:rPr>
        <w:t xml:space="preserve"> а после показа примет участие в дискуссии со зрителями.</w:t>
      </w:r>
    </w:p>
    <w:p w:rsidR="00032E12" w:rsidRPr="000B349E" w:rsidRDefault="00032E12" w:rsidP="002B518B">
      <w:pPr>
        <w:spacing w:line="240" w:lineRule="auto"/>
        <w:contextualSpacing/>
        <w:jc w:val="right"/>
        <w:rPr>
          <w:rFonts w:ascii="Arial" w:hAnsi="Arial" w:cs="Arial"/>
          <w:b/>
          <w:iCs/>
          <w:color w:val="000000"/>
          <w:shd w:val="clear" w:color="auto" w:fill="FFFFFF"/>
        </w:rPr>
      </w:pPr>
      <w:r w:rsidRPr="000B349E">
        <w:rPr>
          <w:rFonts w:ascii="Arial" w:hAnsi="Arial" w:cs="Arial"/>
          <w:b/>
          <w:iCs/>
          <w:color w:val="000000"/>
          <w:shd w:val="clear" w:color="auto" w:fill="FFFFFF"/>
        </w:rPr>
        <w:t>16 ноября, Новая сцена Алек</w:t>
      </w:r>
      <w:r w:rsidR="00E00ED1">
        <w:rPr>
          <w:rFonts w:ascii="Arial" w:hAnsi="Arial" w:cs="Arial"/>
          <w:b/>
          <w:iCs/>
          <w:color w:val="000000"/>
          <w:shd w:val="clear" w:color="auto" w:fill="FFFFFF"/>
        </w:rPr>
        <w:t>сандринского театра, начало в 18</w:t>
      </w:r>
      <w:bookmarkStart w:id="0" w:name="_GoBack"/>
      <w:bookmarkEnd w:id="0"/>
      <w:r w:rsidRPr="000B349E">
        <w:rPr>
          <w:rFonts w:ascii="Arial" w:hAnsi="Arial" w:cs="Arial"/>
          <w:b/>
          <w:iCs/>
          <w:color w:val="000000"/>
          <w:shd w:val="clear" w:color="auto" w:fill="FFFFFF"/>
        </w:rPr>
        <w:t xml:space="preserve"> 30 </w:t>
      </w:r>
      <w:r w:rsidRPr="000B349E">
        <w:rPr>
          <w:rFonts w:ascii="Arial" w:hAnsi="Arial" w:cs="Arial"/>
          <w:b/>
          <w:iCs/>
          <w:color w:val="000000"/>
          <w:shd w:val="clear" w:color="auto" w:fill="FFFFFF"/>
        </w:rPr>
        <w:br/>
        <w:t>Вход свободный</w:t>
      </w:r>
    </w:p>
    <w:p w:rsidR="00032E12" w:rsidRPr="000B349E" w:rsidRDefault="00032E12" w:rsidP="002B518B">
      <w:pPr>
        <w:spacing w:line="240" w:lineRule="auto"/>
        <w:contextualSpacing/>
        <w:rPr>
          <w:rFonts w:ascii="Arial" w:hAnsi="Arial" w:cs="Arial"/>
          <w:b/>
          <w:shd w:val="clear" w:color="auto" w:fill="FFFFFF"/>
        </w:rPr>
      </w:pPr>
    </w:p>
    <w:p w:rsidR="000B349E" w:rsidRPr="000B349E" w:rsidRDefault="000B349E" w:rsidP="002B518B">
      <w:pPr>
        <w:spacing w:line="240" w:lineRule="auto"/>
        <w:contextualSpacing/>
        <w:rPr>
          <w:rFonts w:ascii="Arial" w:hAnsi="Arial" w:cs="Arial"/>
          <w:b/>
          <w:shd w:val="clear" w:color="auto" w:fill="FFFFFF"/>
        </w:rPr>
      </w:pPr>
    </w:p>
    <w:p w:rsidR="00604714" w:rsidRPr="000B349E" w:rsidRDefault="007A7625" w:rsidP="002B518B">
      <w:pPr>
        <w:spacing w:line="240" w:lineRule="auto"/>
        <w:contextualSpacing/>
        <w:jc w:val="both"/>
        <w:rPr>
          <w:rStyle w:val="ttl"/>
          <w:rFonts w:ascii="Arial" w:hAnsi="Arial" w:cs="Arial"/>
          <w:bCs/>
          <w:shd w:val="clear" w:color="auto" w:fill="FFFFFF"/>
        </w:rPr>
      </w:pPr>
      <w:r w:rsidRPr="000B349E">
        <w:rPr>
          <w:rStyle w:val="ttl"/>
          <w:rFonts w:ascii="Arial" w:hAnsi="Arial" w:cs="Arial"/>
          <w:b/>
          <w:bCs/>
          <w:shd w:val="clear" w:color="auto" w:fill="FFFFFF"/>
        </w:rPr>
        <w:t>17 ноября</w:t>
      </w:r>
      <w:r w:rsidRPr="000B349E">
        <w:rPr>
          <w:rStyle w:val="ttl"/>
          <w:rFonts w:ascii="Arial" w:hAnsi="Arial" w:cs="Arial"/>
          <w:bCs/>
          <w:shd w:val="clear" w:color="auto" w:fill="FFFFFF"/>
        </w:rPr>
        <w:t xml:space="preserve"> на сцене Александринского театра в честь</w:t>
      </w:r>
      <w:r w:rsidR="00604714" w:rsidRPr="000B349E">
        <w:rPr>
          <w:rStyle w:val="ttl"/>
          <w:rFonts w:ascii="Arial" w:hAnsi="Arial" w:cs="Arial"/>
          <w:bCs/>
          <w:shd w:val="clear" w:color="auto" w:fill="FFFFFF"/>
        </w:rPr>
        <w:t xml:space="preserve"> выдающегося</w:t>
      </w:r>
      <w:r w:rsidRPr="000B349E">
        <w:rPr>
          <w:rStyle w:val="ttl"/>
          <w:rFonts w:ascii="Arial" w:hAnsi="Arial" w:cs="Arial"/>
          <w:bCs/>
          <w:shd w:val="clear" w:color="auto" w:fill="FFFFFF"/>
        </w:rPr>
        <w:t xml:space="preserve"> </w:t>
      </w:r>
      <w:r w:rsidR="00B71124" w:rsidRPr="000B349E">
        <w:rPr>
          <w:rStyle w:val="ttl"/>
          <w:rFonts w:ascii="Arial" w:hAnsi="Arial" w:cs="Arial"/>
          <w:bCs/>
          <w:shd w:val="clear" w:color="auto" w:fill="FFFFFF"/>
        </w:rPr>
        <w:t xml:space="preserve">хореографа </w:t>
      </w:r>
      <w:r w:rsidR="00B71124" w:rsidRPr="000B349E">
        <w:rPr>
          <w:rStyle w:val="ttl"/>
          <w:rFonts w:ascii="Arial" w:hAnsi="Arial" w:cs="Arial"/>
          <w:b/>
          <w:bCs/>
          <w:shd w:val="clear" w:color="auto" w:fill="FFFFFF"/>
        </w:rPr>
        <w:t>Анжелена Прельжокажа</w:t>
      </w:r>
      <w:r w:rsidR="00604714" w:rsidRPr="000B349E">
        <w:rPr>
          <w:rStyle w:val="ttl"/>
          <w:rFonts w:ascii="Arial" w:hAnsi="Arial" w:cs="Arial"/>
          <w:bCs/>
          <w:shd w:val="clear" w:color="auto" w:fill="FFFFFF"/>
        </w:rPr>
        <w:t xml:space="preserve"> и </w:t>
      </w:r>
      <w:r w:rsidR="00B71124" w:rsidRPr="000B349E">
        <w:rPr>
          <w:rStyle w:val="ttl"/>
          <w:rFonts w:ascii="Arial" w:hAnsi="Arial" w:cs="Arial"/>
          <w:bCs/>
          <w:shd w:val="clear" w:color="auto" w:fill="FFFFFF"/>
        </w:rPr>
        <w:t>30-лети</w:t>
      </w:r>
      <w:r w:rsidR="00604714" w:rsidRPr="000B349E">
        <w:rPr>
          <w:rStyle w:val="ttl"/>
          <w:rFonts w:ascii="Arial" w:hAnsi="Arial" w:cs="Arial"/>
          <w:bCs/>
          <w:shd w:val="clear" w:color="auto" w:fill="FFFFFF"/>
        </w:rPr>
        <w:t>я</w:t>
      </w:r>
      <w:r w:rsidR="00B71124" w:rsidRPr="000B349E">
        <w:rPr>
          <w:rStyle w:val="ttl"/>
          <w:rFonts w:ascii="Arial" w:hAnsi="Arial" w:cs="Arial"/>
          <w:bCs/>
          <w:shd w:val="clear" w:color="auto" w:fill="FFFFFF"/>
        </w:rPr>
        <w:t xml:space="preserve"> </w:t>
      </w:r>
      <w:r w:rsidR="00604714" w:rsidRPr="000B349E">
        <w:rPr>
          <w:rStyle w:val="ttl"/>
          <w:rFonts w:ascii="Arial" w:hAnsi="Arial" w:cs="Arial"/>
          <w:bCs/>
          <w:shd w:val="clear" w:color="auto" w:fill="FFFFFF"/>
        </w:rPr>
        <w:t xml:space="preserve">труппы Балет </w:t>
      </w:r>
      <w:proofErr w:type="spellStart"/>
      <w:r w:rsidR="00604714" w:rsidRPr="000B349E">
        <w:rPr>
          <w:rStyle w:val="ttl"/>
          <w:rFonts w:ascii="Arial" w:hAnsi="Arial" w:cs="Arial"/>
          <w:bCs/>
          <w:shd w:val="clear" w:color="auto" w:fill="FFFFFF"/>
        </w:rPr>
        <w:t>Прельжокажа</w:t>
      </w:r>
      <w:proofErr w:type="spellEnd"/>
      <w:r w:rsidR="00407AFD" w:rsidRPr="000B349E">
        <w:rPr>
          <w:rStyle w:val="ttl"/>
          <w:rFonts w:ascii="Arial" w:hAnsi="Arial" w:cs="Arial"/>
          <w:bCs/>
          <w:shd w:val="clear" w:color="auto" w:fill="FFFFFF"/>
        </w:rPr>
        <w:t xml:space="preserve"> </w:t>
      </w:r>
      <w:r w:rsidR="00B754FE" w:rsidRPr="000B349E">
        <w:rPr>
          <w:rFonts w:ascii="Arial" w:hAnsi="Arial" w:cs="Arial"/>
        </w:rPr>
        <w:t>«Дягилев. P.S.»</w:t>
      </w:r>
      <w:r w:rsidR="00B71124" w:rsidRPr="000B349E">
        <w:rPr>
          <w:rStyle w:val="ttl"/>
          <w:rFonts w:ascii="Arial" w:hAnsi="Arial" w:cs="Arial"/>
          <w:bCs/>
          <w:shd w:val="clear" w:color="auto" w:fill="FFFFFF"/>
        </w:rPr>
        <w:t xml:space="preserve"> представит</w:t>
      </w:r>
      <w:proofErr w:type="gramStart"/>
      <w:r w:rsidR="00B71124" w:rsidRPr="000B349E">
        <w:rPr>
          <w:rStyle w:val="ttl"/>
          <w:rFonts w:ascii="Arial" w:hAnsi="Arial" w:cs="Arial"/>
          <w:bCs/>
          <w:shd w:val="clear" w:color="auto" w:fill="FFFFFF"/>
        </w:rPr>
        <w:t xml:space="preserve"> </w:t>
      </w:r>
      <w:r w:rsidR="00604714" w:rsidRPr="000B349E">
        <w:rPr>
          <w:rStyle w:val="ttl"/>
          <w:rFonts w:ascii="Arial" w:hAnsi="Arial" w:cs="Arial"/>
          <w:bCs/>
          <w:shd w:val="clear" w:color="auto" w:fill="FFFFFF"/>
        </w:rPr>
        <w:t>Г</w:t>
      </w:r>
      <w:proofErr w:type="gramEnd"/>
      <w:r w:rsidR="00604714" w:rsidRPr="000B349E">
        <w:rPr>
          <w:rStyle w:val="ttl"/>
          <w:rFonts w:ascii="Arial" w:hAnsi="Arial" w:cs="Arial"/>
          <w:bCs/>
          <w:shd w:val="clear" w:color="auto" w:fill="FFFFFF"/>
        </w:rPr>
        <w:t xml:space="preserve">ала балета в </w:t>
      </w:r>
      <w:r w:rsidR="00B754FE" w:rsidRPr="000B349E">
        <w:rPr>
          <w:rStyle w:val="ttl"/>
          <w:rFonts w:ascii="Arial" w:hAnsi="Arial" w:cs="Arial"/>
          <w:bCs/>
          <w:shd w:val="clear" w:color="auto" w:fill="FFFFFF"/>
        </w:rPr>
        <w:t>исполнен</w:t>
      </w:r>
      <w:r w:rsidR="00604714" w:rsidRPr="000B349E">
        <w:rPr>
          <w:rStyle w:val="ttl"/>
          <w:rFonts w:ascii="Arial" w:hAnsi="Arial" w:cs="Arial"/>
          <w:bCs/>
          <w:shd w:val="clear" w:color="auto" w:fill="FFFFFF"/>
        </w:rPr>
        <w:t>ии</w:t>
      </w:r>
      <w:r w:rsidR="00B754FE" w:rsidRPr="000B349E">
        <w:rPr>
          <w:rStyle w:val="ttl"/>
          <w:rFonts w:ascii="Arial" w:hAnsi="Arial" w:cs="Arial"/>
          <w:bCs/>
          <w:shd w:val="clear" w:color="auto" w:fill="FFFFFF"/>
        </w:rPr>
        <w:t xml:space="preserve"> артист</w:t>
      </w:r>
      <w:r w:rsidR="00604714" w:rsidRPr="000B349E">
        <w:rPr>
          <w:rStyle w:val="ttl"/>
          <w:rFonts w:ascii="Arial" w:hAnsi="Arial" w:cs="Arial"/>
          <w:bCs/>
          <w:shd w:val="clear" w:color="auto" w:fill="FFFFFF"/>
        </w:rPr>
        <w:t xml:space="preserve">ов </w:t>
      </w:r>
      <w:r w:rsidR="00E246A3" w:rsidRPr="000B349E">
        <w:rPr>
          <w:rStyle w:val="ttl"/>
          <w:rFonts w:ascii="Arial" w:hAnsi="Arial" w:cs="Arial"/>
          <w:bCs/>
          <w:shd w:val="clear" w:color="auto" w:fill="FFFFFF"/>
        </w:rPr>
        <w:t>Балета Прельжокажа и</w:t>
      </w:r>
      <w:r w:rsidR="00604714" w:rsidRPr="000B349E">
        <w:rPr>
          <w:rStyle w:val="ttl"/>
          <w:rFonts w:ascii="Arial" w:hAnsi="Arial" w:cs="Arial"/>
          <w:bCs/>
          <w:shd w:val="clear" w:color="auto" w:fill="FFFFFF"/>
        </w:rPr>
        <w:t xml:space="preserve"> солистов балета Парижской опер</w:t>
      </w:r>
      <w:r w:rsidR="000B5F20" w:rsidRPr="000B349E">
        <w:rPr>
          <w:rStyle w:val="ttl"/>
          <w:rFonts w:ascii="Arial" w:hAnsi="Arial" w:cs="Arial"/>
          <w:bCs/>
          <w:shd w:val="clear" w:color="auto" w:fill="FFFFFF"/>
        </w:rPr>
        <w:t>ы</w:t>
      </w:r>
      <w:r w:rsidR="003F7924" w:rsidRPr="000B349E">
        <w:rPr>
          <w:rStyle w:val="ttl"/>
          <w:rFonts w:ascii="Arial" w:hAnsi="Arial" w:cs="Arial"/>
          <w:bCs/>
          <w:shd w:val="clear" w:color="auto" w:fill="FFFFFF"/>
        </w:rPr>
        <w:t>, Загреба, Берлинской оперы</w:t>
      </w:r>
      <w:r w:rsidR="00B754FE" w:rsidRPr="000B349E">
        <w:rPr>
          <w:rStyle w:val="ttl"/>
          <w:rFonts w:ascii="Arial" w:hAnsi="Arial" w:cs="Arial"/>
          <w:bCs/>
          <w:shd w:val="clear" w:color="auto" w:fill="FFFFFF"/>
        </w:rPr>
        <w:t xml:space="preserve">. </w:t>
      </w:r>
    </w:p>
    <w:p w:rsidR="007A7625" w:rsidRPr="000B349E" w:rsidRDefault="00B754FE" w:rsidP="002B518B">
      <w:pPr>
        <w:spacing w:line="240" w:lineRule="auto"/>
        <w:contextualSpacing/>
        <w:jc w:val="both"/>
        <w:rPr>
          <w:rStyle w:val="ttl"/>
          <w:rFonts w:ascii="Arial" w:hAnsi="Arial" w:cs="Arial"/>
          <w:bCs/>
          <w:shd w:val="clear" w:color="auto" w:fill="FFFFFF"/>
        </w:rPr>
      </w:pPr>
      <w:r w:rsidRPr="000B349E">
        <w:rPr>
          <w:rStyle w:val="ttl"/>
          <w:rFonts w:ascii="Arial" w:hAnsi="Arial" w:cs="Arial"/>
          <w:bCs/>
          <w:shd w:val="clear" w:color="auto" w:fill="FFFFFF"/>
        </w:rPr>
        <w:t xml:space="preserve">По завершении спектакля </w:t>
      </w:r>
      <w:r w:rsidR="00604714" w:rsidRPr="000B349E">
        <w:rPr>
          <w:rStyle w:val="ttl"/>
          <w:rFonts w:ascii="Arial" w:hAnsi="Arial" w:cs="Arial"/>
          <w:bCs/>
          <w:shd w:val="clear" w:color="auto" w:fill="FFFFFF"/>
        </w:rPr>
        <w:t xml:space="preserve">— </w:t>
      </w:r>
      <w:r w:rsidR="007A7625" w:rsidRPr="000B349E">
        <w:rPr>
          <w:rStyle w:val="ttl"/>
          <w:rFonts w:ascii="Arial" w:hAnsi="Arial" w:cs="Arial"/>
          <w:bCs/>
          <w:shd w:val="clear" w:color="auto" w:fill="FFFFFF"/>
        </w:rPr>
        <w:t xml:space="preserve"> ежегодная ц</w:t>
      </w:r>
      <w:r w:rsidR="00E87B5A" w:rsidRPr="000B349E">
        <w:rPr>
          <w:rStyle w:val="ttl"/>
          <w:rFonts w:ascii="Arial" w:hAnsi="Arial" w:cs="Arial"/>
          <w:bCs/>
          <w:shd w:val="clear" w:color="auto" w:fill="FFFFFF"/>
        </w:rPr>
        <w:t xml:space="preserve">еремония вручения приза </w:t>
      </w:r>
      <w:r w:rsidR="00E87B5A" w:rsidRPr="000B349E">
        <w:rPr>
          <w:rStyle w:val="ttl"/>
          <w:rFonts w:ascii="Arial" w:hAnsi="Arial" w:cs="Arial"/>
          <w:b/>
          <w:bCs/>
          <w:shd w:val="clear" w:color="auto" w:fill="FFFFFF"/>
        </w:rPr>
        <w:t>«Удиви меня!»</w:t>
      </w:r>
      <w:r w:rsidR="007A7625" w:rsidRPr="000B349E">
        <w:rPr>
          <w:rStyle w:val="ttl"/>
          <w:rFonts w:ascii="Arial" w:hAnsi="Arial" w:cs="Arial"/>
          <w:bCs/>
          <w:shd w:val="clear" w:color="auto" w:fill="FFFFFF"/>
        </w:rPr>
        <w:t>.</w:t>
      </w:r>
    </w:p>
    <w:p w:rsidR="00E87B5A" w:rsidRPr="000B349E" w:rsidRDefault="00E87B5A" w:rsidP="002B518B">
      <w:pPr>
        <w:spacing w:line="240" w:lineRule="auto"/>
        <w:contextualSpacing/>
        <w:jc w:val="right"/>
        <w:rPr>
          <w:rFonts w:ascii="Arial" w:hAnsi="Arial" w:cs="Arial"/>
          <w:b/>
          <w:iCs/>
        </w:rPr>
      </w:pPr>
      <w:r w:rsidRPr="000B349E">
        <w:rPr>
          <w:rFonts w:ascii="Arial" w:hAnsi="Arial" w:cs="Arial"/>
          <w:b/>
          <w:iCs/>
        </w:rPr>
        <w:t>17 ноября, Александринский театр</w:t>
      </w:r>
      <w:r w:rsidR="00A0775C" w:rsidRPr="000B349E">
        <w:rPr>
          <w:rFonts w:ascii="Arial" w:hAnsi="Arial" w:cs="Arial"/>
          <w:b/>
          <w:iCs/>
        </w:rPr>
        <w:t>, начало в 19 00</w:t>
      </w:r>
    </w:p>
    <w:p w:rsidR="00187B8C" w:rsidRPr="000B349E" w:rsidRDefault="00187B8C" w:rsidP="00011CA9">
      <w:pPr>
        <w:spacing w:after="0" w:line="240" w:lineRule="auto"/>
        <w:jc w:val="right"/>
        <w:rPr>
          <w:rFonts w:ascii="Arial" w:hAnsi="Arial" w:cs="Arial"/>
          <w:b/>
        </w:rPr>
      </w:pPr>
      <w:r w:rsidRPr="000B349E">
        <w:rPr>
          <w:rFonts w:ascii="Arial" w:hAnsi="Arial" w:cs="Arial"/>
          <w:b/>
        </w:rPr>
        <w:t xml:space="preserve">Продолжительность спектакля </w:t>
      </w:r>
      <w:r w:rsidR="002F15F3" w:rsidRPr="000B349E">
        <w:rPr>
          <w:rFonts w:ascii="Arial" w:hAnsi="Arial" w:cs="Arial"/>
          <w:b/>
        </w:rPr>
        <w:t>1</w:t>
      </w:r>
      <w:r w:rsidRPr="000B349E">
        <w:rPr>
          <w:rFonts w:ascii="Arial" w:hAnsi="Arial" w:cs="Arial"/>
          <w:b/>
        </w:rPr>
        <w:t xml:space="preserve"> час</w:t>
      </w:r>
      <w:r w:rsidR="00424945" w:rsidRPr="000B349E">
        <w:rPr>
          <w:rFonts w:ascii="Arial" w:hAnsi="Arial" w:cs="Arial"/>
          <w:b/>
        </w:rPr>
        <w:t xml:space="preserve"> 4</w:t>
      </w:r>
      <w:r w:rsidR="002F15F3" w:rsidRPr="000B349E">
        <w:rPr>
          <w:rFonts w:ascii="Arial" w:hAnsi="Arial" w:cs="Arial"/>
          <w:b/>
        </w:rPr>
        <w:t>0 минут</w:t>
      </w:r>
      <w:r w:rsidRPr="000B349E">
        <w:rPr>
          <w:rFonts w:ascii="Arial" w:hAnsi="Arial" w:cs="Arial"/>
          <w:b/>
        </w:rPr>
        <w:br/>
        <w:t>Спектакль идет с одним антрактом</w:t>
      </w:r>
    </w:p>
    <w:p w:rsidR="002F15F3" w:rsidRDefault="002F15F3" w:rsidP="00011CA9">
      <w:pPr>
        <w:spacing w:after="0" w:line="240" w:lineRule="auto"/>
        <w:contextualSpacing/>
        <w:rPr>
          <w:rFonts w:ascii="Arial" w:hAnsi="Arial" w:cs="Arial"/>
          <w:b/>
          <w:iCs/>
        </w:rPr>
      </w:pPr>
    </w:p>
    <w:p w:rsidR="00011CA9" w:rsidRPr="000B349E" w:rsidRDefault="00011CA9" w:rsidP="00011CA9">
      <w:pPr>
        <w:spacing w:after="0" w:line="240" w:lineRule="auto"/>
        <w:contextualSpacing/>
        <w:rPr>
          <w:rFonts w:ascii="Arial" w:hAnsi="Arial" w:cs="Arial"/>
          <w:b/>
          <w:iCs/>
        </w:rPr>
      </w:pPr>
    </w:p>
    <w:p w:rsidR="000B349E" w:rsidRPr="000B349E" w:rsidRDefault="007A7625" w:rsidP="00011CA9">
      <w:pPr>
        <w:pStyle w:val="ConsPlusCell"/>
        <w:widowControl/>
        <w:jc w:val="both"/>
        <w:rPr>
          <w:sz w:val="22"/>
          <w:szCs w:val="22"/>
        </w:rPr>
      </w:pPr>
      <w:r w:rsidRPr="000B349E">
        <w:rPr>
          <w:b/>
          <w:sz w:val="22"/>
          <w:szCs w:val="22"/>
        </w:rPr>
        <w:t>18 ноября</w:t>
      </w:r>
      <w:r w:rsidRPr="000B349E">
        <w:rPr>
          <w:sz w:val="22"/>
          <w:szCs w:val="22"/>
        </w:rPr>
        <w:t xml:space="preserve"> состоится открытие</w:t>
      </w:r>
      <w:r w:rsidR="00975CAC" w:rsidRPr="000B349E">
        <w:rPr>
          <w:sz w:val="22"/>
          <w:szCs w:val="22"/>
        </w:rPr>
        <w:t xml:space="preserve"> </w:t>
      </w:r>
      <w:r w:rsidR="00D14A4C" w:rsidRPr="000B349E">
        <w:rPr>
          <w:sz w:val="22"/>
          <w:szCs w:val="22"/>
        </w:rPr>
        <w:t>масштабного</w:t>
      </w:r>
      <w:r w:rsidRPr="000B349E">
        <w:rPr>
          <w:sz w:val="22"/>
          <w:szCs w:val="22"/>
        </w:rPr>
        <w:t xml:space="preserve"> выставочного проекта </w:t>
      </w:r>
      <w:r w:rsidRPr="000B349E">
        <w:rPr>
          <w:b/>
          <w:sz w:val="22"/>
          <w:szCs w:val="22"/>
        </w:rPr>
        <w:t>«Серебро и золото Пиковой дамы»</w:t>
      </w:r>
      <w:r w:rsidRPr="000B349E">
        <w:rPr>
          <w:sz w:val="22"/>
          <w:szCs w:val="22"/>
        </w:rPr>
        <w:t xml:space="preserve"> в сотрудничеств</w:t>
      </w:r>
      <w:r w:rsidR="003F7924" w:rsidRPr="000B349E">
        <w:rPr>
          <w:sz w:val="22"/>
          <w:szCs w:val="22"/>
        </w:rPr>
        <w:t xml:space="preserve">е с Государственным Эрмитажем, Государственным музеем-заповедником Петергоф и </w:t>
      </w:r>
      <w:r w:rsidRPr="000B349E">
        <w:rPr>
          <w:sz w:val="22"/>
          <w:szCs w:val="22"/>
        </w:rPr>
        <w:t xml:space="preserve">постоянным партнером фестиваля – Музеем театрального и музыкального искусства. </w:t>
      </w:r>
      <w:proofErr w:type="gramStart"/>
      <w:r w:rsidRPr="000B349E">
        <w:rPr>
          <w:sz w:val="22"/>
          <w:szCs w:val="22"/>
        </w:rPr>
        <w:t>Выставка расскажет об интереснейшей судьбе княгини Натальи</w:t>
      </w:r>
      <w:r w:rsidR="00D14A4C" w:rsidRPr="000B349E">
        <w:rPr>
          <w:sz w:val="22"/>
          <w:szCs w:val="22"/>
        </w:rPr>
        <w:t xml:space="preserve"> Петровны Голицыной (1744-1837), </w:t>
      </w:r>
      <w:r w:rsidRPr="000B349E">
        <w:rPr>
          <w:sz w:val="22"/>
          <w:szCs w:val="22"/>
        </w:rPr>
        <w:t>ставшей прообразом роковой Графини из повести А.С. Пушк</w:t>
      </w:r>
      <w:r w:rsidR="007A27FE" w:rsidRPr="000B349E">
        <w:rPr>
          <w:sz w:val="22"/>
          <w:szCs w:val="22"/>
        </w:rPr>
        <w:t>ина «Пиковая дама»</w:t>
      </w:r>
      <w:r w:rsidR="00152336" w:rsidRPr="000B349E">
        <w:rPr>
          <w:sz w:val="22"/>
          <w:szCs w:val="22"/>
        </w:rPr>
        <w:t>,</w:t>
      </w:r>
      <w:r w:rsidR="00D14A4C" w:rsidRPr="000B349E">
        <w:rPr>
          <w:sz w:val="22"/>
          <w:szCs w:val="22"/>
        </w:rPr>
        <w:t xml:space="preserve"> и</w:t>
      </w:r>
      <w:r w:rsidRPr="000B349E">
        <w:rPr>
          <w:sz w:val="22"/>
          <w:szCs w:val="22"/>
        </w:rPr>
        <w:t xml:space="preserve"> </w:t>
      </w:r>
      <w:r w:rsidR="00D14A4C" w:rsidRPr="000B349E">
        <w:rPr>
          <w:sz w:val="22"/>
          <w:szCs w:val="22"/>
        </w:rPr>
        <w:t xml:space="preserve">сценических трактовках этого произведения на оперной и балетной сценах. </w:t>
      </w:r>
      <w:proofErr w:type="gramEnd"/>
    </w:p>
    <w:p w:rsidR="007A7625" w:rsidRPr="000B349E" w:rsidRDefault="007A27FE" w:rsidP="000B349E">
      <w:pPr>
        <w:pStyle w:val="ConsPlusCell"/>
        <w:widowControl/>
        <w:jc w:val="both"/>
        <w:rPr>
          <w:sz w:val="22"/>
          <w:szCs w:val="22"/>
        </w:rPr>
      </w:pPr>
      <w:r w:rsidRPr="000B349E">
        <w:rPr>
          <w:sz w:val="22"/>
          <w:szCs w:val="22"/>
        </w:rPr>
        <w:t>Фестивал</w:t>
      </w:r>
      <w:r w:rsidR="00DC48B9" w:rsidRPr="000B349E">
        <w:rPr>
          <w:sz w:val="22"/>
          <w:szCs w:val="22"/>
        </w:rPr>
        <w:t>ь посвящает выставку памяти</w:t>
      </w:r>
      <w:r w:rsidRPr="000B349E">
        <w:rPr>
          <w:sz w:val="22"/>
          <w:szCs w:val="22"/>
        </w:rPr>
        <w:t xml:space="preserve"> П. И.</w:t>
      </w:r>
      <w:r w:rsidR="004864C7" w:rsidRPr="000B349E">
        <w:rPr>
          <w:sz w:val="22"/>
          <w:szCs w:val="22"/>
        </w:rPr>
        <w:t xml:space="preserve"> </w:t>
      </w:r>
      <w:r w:rsidR="00DC48B9" w:rsidRPr="000B349E">
        <w:rPr>
          <w:sz w:val="22"/>
          <w:szCs w:val="22"/>
        </w:rPr>
        <w:t>Чайковского</w:t>
      </w:r>
      <w:r w:rsidR="00BD4675" w:rsidRPr="000B349E">
        <w:rPr>
          <w:sz w:val="22"/>
          <w:szCs w:val="22"/>
        </w:rPr>
        <w:t xml:space="preserve"> в связи с 175-летием со дня его рождения</w:t>
      </w:r>
      <w:r w:rsidR="007A7625" w:rsidRPr="000B349E">
        <w:rPr>
          <w:sz w:val="22"/>
          <w:szCs w:val="22"/>
        </w:rPr>
        <w:t>.</w:t>
      </w:r>
    </w:p>
    <w:p w:rsidR="00BD4675" w:rsidRPr="000B349E" w:rsidRDefault="00407AFD" w:rsidP="002B518B">
      <w:pPr>
        <w:spacing w:line="240" w:lineRule="auto"/>
        <w:contextualSpacing/>
        <w:jc w:val="right"/>
        <w:rPr>
          <w:rFonts w:ascii="Arial" w:hAnsi="Arial" w:cs="Arial"/>
          <w:b/>
          <w:iCs/>
        </w:rPr>
      </w:pPr>
      <w:r w:rsidRPr="000B349E">
        <w:rPr>
          <w:rFonts w:ascii="Arial" w:hAnsi="Arial" w:cs="Arial"/>
          <w:b/>
          <w:iCs/>
        </w:rPr>
        <w:t xml:space="preserve">   </w:t>
      </w:r>
      <w:r w:rsidR="00BD4675" w:rsidRPr="000B349E">
        <w:rPr>
          <w:rFonts w:ascii="Arial" w:hAnsi="Arial" w:cs="Arial"/>
          <w:b/>
          <w:iCs/>
        </w:rPr>
        <w:t>18 ноября</w:t>
      </w:r>
      <w:r w:rsidR="003063B6">
        <w:rPr>
          <w:rFonts w:ascii="Arial" w:hAnsi="Arial" w:cs="Arial"/>
          <w:b/>
          <w:iCs/>
        </w:rPr>
        <w:t xml:space="preserve"> </w:t>
      </w:r>
      <w:r w:rsidR="00BD4675" w:rsidRPr="000B349E">
        <w:rPr>
          <w:rFonts w:ascii="Arial" w:hAnsi="Arial" w:cs="Arial"/>
          <w:b/>
          <w:iCs/>
        </w:rPr>
        <w:t>– пресс-показ,</w:t>
      </w:r>
      <w:r w:rsidR="00876D18" w:rsidRPr="000B349E">
        <w:rPr>
          <w:rFonts w:ascii="Arial" w:hAnsi="Arial" w:cs="Arial"/>
          <w:b/>
          <w:iCs/>
        </w:rPr>
        <w:t xml:space="preserve"> открытие </w:t>
      </w:r>
      <w:r w:rsidRPr="000B349E">
        <w:rPr>
          <w:rFonts w:ascii="Arial" w:hAnsi="Arial" w:cs="Arial"/>
          <w:b/>
          <w:iCs/>
        </w:rPr>
        <w:t>(</w:t>
      </w:r>
      <w:r w:rsidR="00326AF9" w:rsidRPr="000B349E">
        <w:rPr>
          <w:rStyle w:val="ttl"/>
          <w:rFonts w:ascii="Arial" w:hAnsi="Arial" w:cs="Arial"/>
          <w:b/>
          <w:bCs/>
          <w:shd w:val="clear" w:color="auto" w:fill="FFFFFF"/>
        </w:rPr>
        <w:t>по пригласительным билетам</w:t>
      </w:r>
      <w:r w:rsidR="00975CAC" w:rsidRPr="000B349E">
        <w:rPr>
          <w:rFonts w:ascii="Arial" w:hAnsi="Arial" w:cs="Arial"/>
          <w:b/>
          <w:iCs/>
        </w:rPr>
        <w:t>)</w:t>
      </w:r>
      <w:r w:rsidR="003063B6">
        <w:rPr>
          <w:rFonts w:ascii="Arial" w:hAnsi="Arial" w:cs="Arial"/>
          <w:b/>
          <w:iCs/>
        </w:rPr>
        <w:t>, начало в 1</w:t>
      </w:r>
      <w:r w:rsidR="005A35FA">
        <w:rPr>
          <w:rFonts w:ascii="Arial" w:hAnsi="Arial" w:cs="Arial"/>
          <w:b/>
          <w:iCs/>
        </w:rPr>
        <w:t>6</w:t>
      </w:r>
      <w:r w:rsidR="003063B6">
        <w:rPr>
          <w:rFonts w:ascii="Arial" w:hAnsi="Arial" w:cs="Arial"/>
          <w:b/>
          <w:iCs/>
        </w:rPr>
        <w:t xml:space="preserve"> </w:t>
      </w:r>
      <w:r w:rsidR="005A35FA">
        <w:rPr>
          <w:rFonts w:ascii="Arial" w:hAnsi="Arial" w:cs="Arial"/>
          <w:b/>
          <w:iCs/>
        </w:rPr>
        <w:t>3</w:t>
      </w:r>
      <w:r w:rsidR="003063B6">
        <w:rPr>
          <w:rFonts w:ascii="Arial" w:hAnsi="Arial" w:cs="Arial"/>
          <w:b/>
          <w:iCs/>
        </w:rPr>
        <w:t>0</w:t>
      </w:r>
    </w:p>
    <w:p w:rsidR="000206FB" w:rsidRPr="000B349E" w:rsidRDefault="00876D18" w:rsidP="002B518B">
      <w:pPr>
        <w:spacing w:line="240" w:lineRule="auto"/>
        <w:contextualSpacing/>
        <w:jc w:val="right"/>
        <w:rPr>
          <w:rFonts w:ascii="Arial" w:hAnsi="Arial" w:cs="Arial"/>
          <w:b/>
          <w:iCs/>
        </w:rPr>
      </w:pPr>
      <w:r w:rsidRPr="000B349E">
        <w:rPr>
          <w:rFonts w:ascii="Arial" w:hAnsi="Arial" w:cs="Arial"/>
          <w:b/>
          <w:iCs/>
        </w:rPr>
        <w:t xml:space="preserve">выставка открыта для посещения </w:t>
      </w:r>
      <w:r w:rsidR="007A27FE" w:rsidRPr="000B349E">
        <w:rPr>
          <w:rFonts w:ascii="Arial" w:hAnsi="Arial" w:cs="Arial"/>
          <w:b/>
          <w:iCs/>
        </w:rPr>
        <w:t>19</w:t>
      </w:r>
      <w:r w:rsidR="007A7625" w:rsidRPr="000B349E">
        <w:rPr>
          <w:rFonts w:ascii="Arial" w:hAnsi="Arial" w:cs="Arial"/>
          <w:b/>
          <w:iCs/>
        </w:rPr>
        <w:t xml:space="preserve"> ноября</w:t>
      </w:r>
      <w:r w:rsidR="00814626" w:rsidRPr="000B349E">
        <w:rPr>
          <w:rFonts w:ascii="Arial" w:hAnsi="Arial" w:cs="Arial"/>
          <w:b/>
          <w:iCs/>
        </w:rPr>
        <w:t xml:space="preserve"> </w:t>
      </w:r>
      <w:r w:rsidRPr="000B349E">
        <w:rPr>
          <w:rFonts w:ascii="Arial" w:hAnsi="Arial" w:cs="Arial"/>
          <w:b/>
          <w:iCs/>
        </w:rPr>
        <w:t xml:space="preserve">2015 </w:t>
      </w:r>
      <w:r w:rsidR="00674244" w:rsidRPr="000B349E">
        <w:rPr>
          <w:rFonts w:ascii="Arial" w:hAnsi="Arial" w:cs="Arial"/>
          <w:b/>
          <w:iCs/>
        </w:rPr>
        <w:t>–</w:t>
      </w:r>
      <w:r w:rsidR="00814626" w:rsidRPr="000B349E">
        <w:rPr>
          <w:rFonts w:ascii="Arial" w:hAnsi="Arial" w:cs="Arial"/>
          <w:b/>
          <w:iCs/>
        </w:rPr>
        <w:t xml:space="preserve"> </w:t>
      </w:r>
      <w:r w:rsidR="00D24B99" w:rsidRPr="000B349E">
        <w:rPr>
          <w:rFonts w:ascii="Arial" w:hAnsi="Arial" w:cs="Arial"/>
          <w:b/>
          <w:iCs/>
        </w:rPr>
        <w:t>14 февраля</w:t>
      </w:r>
      <w:r w:rsidRPr="000B349E">
        <w:rPr>
          <w:rFonts w:ascii="Arial" w:hAnsi="Arial" w:cs="Arial"/>
          <w:b/>
          <w:iCs/>
        </w:rPr>
        <w:t xml:space="preserve"> 2016</w:t>
      </w:r>
      <w:r w:rsidR="005B6069" w:rsidRPr="000B349E">
        <w:rPr>
          <w:rFonts w:ascii="Arial" w:hAnsi="Arial" w:cs="Arial"/>
          <w:b/>
          <w:iCs/>
        </w:rPr>
        <w:t xml:space="preserve"> </w:t>
      </w:r>
    </w:p>
    <w:p w:rsidR="000B349E" w:rsidRPr="000B349E" w:rsidRDefault="005B6069" w:rsidP="000B349E">
      <w:pPr>
        <w:spacing w:line="240" w:lineRule="auto"/>
        <w:contextualSpacing/>
        <w:jc w:val="right"/>
        <w:rPr>
          <w:rFonts w:ascii="Arial" w:hAnsi="Arial" w:cs="Arial"/>
        </w:rPr>
      </w:pPr>
      <w:proofErr w:type="spellStart"/>
      <w:r w:rsidRPr="000B349E">
        <w:rPr>
          <w:rFonts w:ascii="Arial" w:hAnsi="Arial" w:cs="Arial"/>
          <w:b/>
          <w:iCs/>
        </w:rPr>
        <w:t>Шереметевский</w:t>
      </w:r>
      <w:proofErr w:type="spellEnd"/>
      <w:r w:rsidRPr="000B349E">
        <w:rPr>
          <w:rFonts w:ascii="Arial" w:hAnsi="Arial" w:cs="Arial"/>
          <w:b/>
          <w:iCs/>
        </w:rPr>
        <w:t xml:space="preserve"> дворец</w:t>
      </w:r>
    </w:p>
    <w:p w:rsidR="000B349E" w:rsidRPr="000B349E" w:rsidRDefault="000B349E" w:rsidP="000B349E">
      <w:pPr>
        <w:spacing w:line="240" w:lineRule="auto"/>
        <w:contextualSpacing/>
        <w:jc w:val="right"/>
        <w:rPr>
          <w:rFonts w:ascii="Arial" w:hAnsi="Arial" w:cs="Arial"/>
        </w:rPr>
      </w:pPr>
    </w:p>
    <w:p w:rsidR="000B349E" w:rsidRPr="000B349E" w:rsidRDefault="000B349E" w:rsidP="000B349E">
      <w:pPr>
        <w:spacing w:line="240" w:lineRule="auto"/>
        <w:contextualSpacing/>
        <w:jc w:val="right"/>
        <w:rPr>
          <w:rFonts w:ascii="Arial" w:hAnsi="Arial" w:cs="Arial"/>
        </w:rPr>
      </w:pPr>
    </w:p>
    <w:p w:rsidR="00134F07" w:rsidRPr="000B349E" w:rsidRDefault="00134F07" w:rsidP="000B349E">
      <w:pPr>
        <w:spacing w:line="240" w:lineRule="auto"/>
        <w:contextualSpacing/>
        <w:jc w:val="both"/>
        <w:rPr>
          <w:rFonts w:ascii="Arial" w:hAnsi="Arial" w:cs="Arial"/>
        </w:rPr>
      </w:pPr>
      <w:r w:rsidRPr="000B349E">
        <w:rPr>
          <w:rFonts w:ascii="Arial" w:hAnsi="Arial" w:cs="Arial"/>
        </w:rPr>
        <w:t xml:space="preserve">В рамках фестиваля «Дягилев. </w:t>
      </w:r>
      <w:r w:rsidRPr="000B349E">
        <w:rPr>
          <w:rFonts w:ascii="Arial" w:hAnsi="Arial" w:cs="Arial"/>
          <w:lang w:val="en-US"/>
        </w:rPr>
        <w:t>P</w:t>
      </w:r>
      <w:r w:rsidRPr="000B349E">
        <w:rPr>
          <w:rFonts w:ascii="Arial" w:hAnsi="Arial" w:cs="Arial"/>
        </w:rPr>
        <w:t>.</w:t>
      </w:r>
      <w:r w:rsidRPr="000B349E">
        <w:rPr>
          <w:rFonts w:ascii="Arial" w:hAnsi="Arial" w:cs="Arial"/>
          <w:lang w:val="en-US"/>
        </w:rPr>
        <w:t>S</w:t>
      </w:r>
      <w:r w:rsidRPr="000B349E">
        <w:rPr>
          <w:rFonts w:ascii="Arial" w:hAnsi="Arial" w:cs="Arial"/>
        </w:rPr>
        <w:t xml:space="preserve">.» </w:t>
      </w:r>
      <w:r w:rsidRPr="000B349E">
        <w:rPr>
          <w:rFonts w:ascii="Arial" w:hAnsi="Arial" w:cs="Arial"/>
          <w:b/>
        </w:rPr>
        <w:t>18 ноября</w:t>
      </w:r>
      <w:r w:rsidRPr="000B349E">
        <w:rPr>
          <w:rFonts w:ascii="Arial" w:hAnsi="Arial" w:cs="Arial"/>
        </w:rPr>
        <w:t xml:space="preserve"> на Новой сцене Александринского театра в цикле встреч «Повестка дня» выступит Теодор </w:t>
      </w:r>
      <w:proofErr w:type="spellStart"/>
      <w:r w:rsidRPr="000B349E">
        <w:rPr>
          <w:rFonts w:ascii="Arial" w:hAnsi="Arial" w:cs="Arial"/>
        </w:rPr>
        <w:t>Курентзис</w:t>
      </w:r>
      <w:proofErr w:type="spellEnd"/>
      <w:r w:rsidRPr="000B349E">
        <w:rPr>
          <w:rFonts w:ascii="Arial" w:hAnsi="Arial" w:cs="Arial"/>
        </w:rPr>
        <w:t>. Дирижер представит авторский обзор ключевых процессов, проблем, идей, определяющих сегодняшнее состояние области театра и музыки.</w:t>
      </w:r>
    </w:p>
    <w:p w:rsidR="00134F07" w:rsidRPr="000B349E" w:rsidRDefault="00134F07" w:rsidP="00011CA9">
      <w:pPr>
        <w:spacing w:after="0" w:line="240" w:lineRule="auto"/>
        <w:jc w:val="right"/>
        <w:rPr>
          <w:rFonts w:ascii="Arial" w:hAnsi="Arial" w:cs="Arial"/>
          <w:b/>
          <w:iCs/>
          <w:color w:val="000000"/>
          <w:shd w:val="clear" w:color="auto" w:fill="FFFFFF"/>
        </w:rPr>
      </w:pPr>
      <w:r w:rsidRPr="000B349E">
        <w:rPr>
          <w:rFonts w:ascii="Arial" w:hAnsi="Arial" w:cs="Arial"/>
          <w:b/>
          <w:iCs/>
          <w:color w:val="000000"/>
          <w:shd w:val="clear" w:color="auto" w:fill="FFFFFF"/>
        </w:rPr>
        <w:t>18 ноября, Новая сцена Александринского театра</w:t>
      </w:r>
      <w:r w:rsidR="00A64855">
        <w:rPr>
          <w:rFonts w:ascii="Arial" w:hAnsi="Arial" w:cs="Arial"/>
          <w:b/>
          <w:iCs/>
          <w:color w:val="000000"/>
          <w:shd w:val="clear" w:color="auto" w:fill="FFFFFF"/>
        </w:rPr>
        <w:t>, начало в 21 00</w:t>
      </w:r>
    </w:p>
    <w:p w:rsidR="002F15F3" w:rsidRDefault="002F15F3" w:rsidP="00011CA9">
      <w:pPr>
        <w:spacing w:after="0" w:line="240" w:lineRule="auto"/>
        <w:contextualSpacing/>
        <w:rPr>
          <w:rFonts w:ascii="Arial" w:hAnsi="Arial" w:cs="Arial"/>
          <w:b/>
          <w:iCs/>
        </w:rPr>
      </w:pPr>
    </w:p>
    <w:p w:rsidR="00011CA9" w:rsidRPr="000B349E" w:rsidRDefault="00011CA9" w:rsidP="00011CA9">
      <w:pPr>
        <w:spacing w:after="0" w:line="240" w:lineRule="auto"/>
        <w:contextualSpacing/>
        <w:rPr>
          <w:rFonts w:ascii="Arial" w:hAnsi="Arial" w:cs="Arial"/>
          <w:b/>
          <w:iCs/>
        </w:rPr>
      </w:pPr>
    </w:p>
    <w:p w:rsidR="0069703C" w:rsidRPr="000B349E" w:rsidRDefault="0069703C" w:rsidP="00011CA9">
      <w:pPr>
        <w:shd w:val="clear" w:color="auto" w:fill="FFFFFF"/>
        <w:spacing w:after="0" w:line="240" w:lineRule="auto"/>
        <w:jc w:val="both"/>
        <w:rPr>
          <w:rFonts w:ascii="Arial" w:eastAsia="Times New Roman" w:hAnsi="Arial" w:cs="Arial"/>
          <w:lang w:eastAsia="ru-RU"/>
        </w:rPr>
      </w:pPr>
      <w:r w:rsidRPr="000B349E">
        <w:rPr>
          <w:rFonts w:ascii="Arial" w:eastAsia="Times New Roman" w:hAnsi="Arial" w:cs="Arial"/>
        </w:rPr>
        <w:t xml:space="preserve">После грандиозного успеха гастролей Пермского театра оперы и балета в прошлом сезоне фестиваля, в этом году в его афише снова </w:t>
      </w:r>
      <w:r w:rsidR="000B5F20" w:rsidRPr="000B349E">
        <w:rPr>
          <w:rFonts w:ascii="Arial" w:eastAsia="Times New Roman" w:hAnsi="Arial" w:cs="Arial"/>
        </w:rPr>
        <w:t xml:space="preserve">выступление оркестра </w:t>
      </w:r>
      <w:r w:rsidRPr="000B349E">
        <w:rPr>
          <w:rStyle w:val="ttl"/>
          <w:rFonts w:ascii="Arial" w:hAnsi="Arial" w:cs="Arial"/>
          <w:b/>
          <w:bCs/>
          <w:shd w:val="clear" w:color="auto" w:fill="FFFFFF"/>
          <w:lang w:val="en-US"/>
        </w:rPr>
        <w:t>m</w:t>
      </w:r>
      <w:proofErr w:type="spellStart"/>
      <w:r w:rsidR="00876D18" w:rsidRPr="000B349E">
        <w:rPr>
          <w:rStyle w:val="ttl"/>
          <w:rFonts w:ascii="Arial" w:hAnsi="Arial" w:cs="Arial"/>
          <w:b/>
          <w:bCs/>
          <w:shd w:val="clear" w:color="auto" w:fill="FFFFFF"/>
        </w:rPr>
        <w:t>usic</w:t>
      </w:r>
      <w:r w:rsidRPr="000B349E">
        <w:rPr>
          <w:rStyle w:val="ttl"/>
          <w:rFonts w:ascii="Arial" w:hAnsi="Arial" w:cs="Arial"/>
          <w:b/>
          <w:bCs/>
          <w:shd w:val="clear" w:color="auto" w:fill="FFFFFF"/>
        </w:rPr>
        <w:t>Aeterna</w:t>
      </w:r>
      <w:proofErr w:type="spellEnd"/>
      <w:r w:rsidRPr="000B349E">
        <w:rPr>
          <w:rFonts w:ascii="Arial" w:eastAsia="Times New Roman" w:hAnsi="Arial" w:cs="Arial"/>
        </w:rPr>
        <w:t xml:space="preserve">. На этот раз в Большом зале Санкт-Петербургской Филармонии </w:t>
      </w:r>
      <w:r w:rsidR="007F7B13" w:rsidRPr="000B349E">
        <w:rPr>
          <w:rFonts w:ascii="Arial" w:eastAsia="Times New Roman" w:hAnsi="Arial" w:cs="Arial"/>
        </w:rPr>
        <w:t xml:space="preserve">— концертное исполнение </w:t>
      </w:r>
      <w:r w:rsidR="007F7B13" w:rsidRPr="000B349E">
        <w:rPr>
          <w:rFonts w:ascii="Arial" w:eastAsia="Times New Roman" w:hAnsi="Arial" w:cs="Arial"/>
          <w:b/>
        </w:rPr>
        <w:t>оперы</w:t>
      </w:r>
      <w:r w:rsidR="007F7B13" w:rsidRPr="000B349E">
        <w:rPr>
          <w:rFonts w:ascii="Arial" w:eastAsia="Times New Roman" w:hAnsi="Arial" w:cs="Arial"/>
        </w:rPr>
        <w:t xml:space="preserve"> </w:t>
      </w:r>
      <w:r w:rsidRPr="000B349E">
        <w:rPr>
          <w:rFonts w:ascii="Arial" w:eastAsia="Times New Roman" w:hAnsi="Arial" w:cs="Arial"/>
          <w:b/>
        </w:rPr>
        <w:t>Моцарта «Дон Жуан</w:t>
      </w:r>
      <w:r w:rsidRPr="000B349E">
        <w:rPr>
          <w:rFonts w:ascii="Arial" w:hAnsi="Arial" w:cs="Arial"/>
          <w:b/>
        </w:rPr>
        <w:t>»</w:t>
      </w:r>
      <w:r w:rsidR="007A27FE" w:rsidRPr="000B349E">
        <w:rPr>
          <w:rFonts w:ascii="Arial" w:hAnsi="Arial" w:cs="Arial"/>
          <w:b/>
        </w:rPr>
        <w:t>.</w:t>
      </w:r>
      <w:r w:rsidR="0014515E" w:rsidRPr="000B349E">
        <w:rPr>
          <w:rFonts w:ascii="Arial" w:hAnsi="Arial" w:cs="Arial"/>
        </w:rPr>
        <w:t xml:space="preserve"> </w:t>
      </w:r>
      <w:r w:rsidR="007A27FE" w:rsidRPr="000B349E">
        <w:rPr>
          <w:rFonts w:ascii="Arial" w:eastAsia="Times New Roman" w:hAnsi="Arial" w:cs="Arial"/>
        </w:rPr>
        <w:t>Дириж</w:t>
      </w:r>
      <w:r w:rsidR="007F7B13" w:rsidRPr="000B349E">
        <w:rPr>
          <w:rFonts w:ascii="Arial" w:eastAsia="Times New Roman" w:hAnsi="Arial" w:cs="Arial"/>
        </w:rPr>
        <w:t>ер —</w:t>
      </w:r>
      <w:r w:rsidR="0014515E" w:rsidRPr="000B349E">
        <w:rPr>
          <w:rFonts w:ascii="Arial" w:eastAsia="Times New Roman" w:hAnsi="Arial" w:cs="Arial"/>
        </w:rPr>
        <w:t xml:space="preserve"> </w:t>
      </w:r>
      <w:r w:rsidR="007A27FE" w:rsidRPr="000B349E">
        <w:rPr>
          <w:rFonts w:ascii="Arial" w:eastAsia="Times New Roman" w:hAnsi="Arial" w:cs="Arial"/>
          <w:b/>
        </w:rPr>
        <w:t xml:space="preserve">Теодор </w:t>
      </w:r>
      <w:proofErr w:type="spellStart"/>
      <w:r w:rsidR="0014515E" w:rsidRPr="000B349E">
        <w:rPr>
          <w:rFonts w:ascii="Arial" w:eastAsia="Times New Roman" w:hAnsi="Arial" w:cs="Arial"/>
          <w:b/>
        </w:rPr>
        <w:t>Курентзис</w:t>
      </w:r>
      <w:proofErr w:type="spellEnd"/>
      <w:r w:rsidR="0014515E" w:rsidRPr="000B349E">
        <w:rPr>
          <w:rFonts w:ascii="Arial" w:eastAsia="Times New Roman" w:hAnsi="Arial" w:cs="Arial"/>
        </w:rPr>
        <w:t>,</w:t>
      </w:r>
      <w:r w:rsidR="007F7B13" w:rsidRPr="000B349E">
        <w:rPr>
          <w:rFonts w:ascii="Arial" w:eastAsia="Times New Roman" w:hAnsi="Arial" w:cs="Arial"/>
        </w:rPr>
        <w:t xml:space="preserve"> неоднократный обладатель Премии «Золотая маска»,</w:t>
      </w:r>
      <w:r w:rsidR="0014515E" w:rsidRPr="000B349E">
        <w:rPr>
          <w:rFonts w:ascii="Arial" w:hAnsi="Arial" w:cs="Arial"/>
          <w:shd w:val="clear" w:color="auto" w:fill="FFFFFF"/>
        </w:rPr>
        <w:t xml:space="preserve"> </w:t>
      </w:r>
      <w:r w:rsidR="008E2D27" w:rsidRPr="000B349E">
        <w:rPr>
          <w:rFonts w:ascii="Arial" w:hAnsi="Arial" w:cs="Arial"/>
          <w:shd w:val="clear" w:color="auto" w:fill="FFFFFF"/>
        </w:rPr>
        <w:t>заслужи</w:t>
      </w:r>
      <w:r w:rsidR="007A27FE" w:rsidRPr="000B349E">
        <w:rPr>
          <w:rFonts w:ascii="Arial" w:hAnsi="Arial" w:cs="Arial"/>
          <w:shd w:val="clear" w:color="auto" w:fill="FFFFFF"/>
        </w:rPr>
        <w:t>вший</w:t>
      </w:r>
      <w:r w:rsidR="0014515E" w:rsidRPr="000B349E">
        <w:rPr>
          <w:rFonts w:ascii="Arial" w:hAnsi="Arial" w:cs="Arial"/>
          <w:shd w:val="clear" w:color="auto" w:fill="FFFFFF"/>
        </w:rPr>
        <w:t xml:space="preserve"> </w:t>
      </w:r>
      <w:r w:rsidR="008E2D27" w:rsidRPr="000B349E">
        <w:rPr>
          <w:rFonts w:ascii="Arial" w:hAnsi="Arial" w:cs="Arial"/>
          <w:shd w:val="clear" w:color="auto" w:fill="FFFFFF"/>
        </w:rPr>
        <w:t xml:space="preserve">репутацию </w:t>
      </w:r>
      <w:r w:rsidR="000B5F20" w:rsidRPr="000B349E">
        <w:rPr>
          <w:rFonts w:ascii="Arial" w:hAnsi="Arial" w:cs="Arial"/>
          <w:shd w:val="clear" w:color="auto" w:fill="FFFFFF"/>
        </w:rPr>
        <w:t>одного из интереснейших интерпретаторов</w:t>
      </w:r>
      <w:r w:rsidR="008E2D27" w:rsidRPr="000B349E">
        <w:rPr>
          <w:rFonts w:ascii="Arial" w:hAnsi="Arial" w:cs="Arial"/>
          <w:shd w:val="clear" w:color="auto" w:fill="FFFFFF"/>
        </w:rPr>
        <w:t xml:space="preserve"> </w:t>
      </w:r>
      <w:r w:rsidR="000B5F20" w:rsidRPr="000B349E">
        <w:rPr>
          <w:rFonts w:ascii="Arial" w:hAnsi="Arial" w:cs="Arial"/>
          <w:shd w:val="clear" w:color="auto" w:fill="FFFFFF"/>
        </w:rPr>
        <w:t>музыки</w:t>
      </w:r>
      <w:r w:rsidR="008E2D27" w:rsidRPr="000B349E">
        <w:rPr>
          <w:rFonts w:ascii="Arial" w:hAnsi="Arial" w:cs="Arial"/>
          <w:shd w:val="clear" w:color="auto" w:fill="FFFFFF"/>
        </w:rPr>
        <w:t xml:space="preserve"> Моцарта</w:t>
      </w:r>
      <w:r w:rsidR="007F7B13" w:rsidRPr="000B349E">
        <w:rPr>
          <w:rFonts w:ascii="Arial" w:eastAsia="Times New Roman" w:hAnsi="Arial" w:cs="Arial"/>
          <w:lang w:eastAsia="ru-RU"/>
        </w:rPr>
        <w:t>.</w:t>
      </w:r>
    </w:p>
    <w:p w:rsidR="007404AA" w:rsidRPr="000B349E" w:rsidRDefault="007404AA" w:rsidP="002B518B">
      <w:pPr>
        <w:shd w:val="clear" w:color="auto" w:fill="FFFFFF"/>
        <w:spacing w:after="0" w:line="240" w:lineRule="auto"/>
        <w:jc w:val="right"/>
        <w:rPr>
          <w:rFonts w:ascii="Arial" w:hAnsi="Arial" w:cs="Arial"/>
          <w:b/>
          <w:iCs/>
        </w:rPr>
      </w:pPr>
      <w:r w:rsidRPr="000B349E">
        <w:rPr>
          <w:rFonts w:ascii="Arial" w:hAnsi="Arial" w:cs="Arial"/>
          <w:b/>
          <w:shd w:val="clear" w:color="auto" w:fill="FFFFFF"/>
        </w:rPr>
        <w:t>19 ноября, Большой зал Санкт-Петербургской Филармонии</w:t>
      </w:r>
      <w:r w:rsidR="00A0775C" w:rsidRPr="000B349E">
        <w:rPr>
          <w:rFonts w:ascii="Arial" w:hAnsi="Arial" w:cs="Arial"/>
          <w:b/>
          <w:shd w:val="clear" w:color="auto" w:fill="FFFFFF"/>
        </w:rPr>
        <w:t xml:space="preserve">, </w:t>
      </w:r>
      <w:r w:rsidR="00A0775C" w:rsidRPr="000B349E">
        <w:rPr>
          <w:rFonts w:ascii="Arial" w:hAnsi="Arial" w:cs="Arial"/>
          <w:b/>
          <w:iCs/>
        </w:rPr>
        <w:t>начало в 19 30</w:t>
      </w:r>
    </w:p>
    <w:p w:rsidR="002F15F3" w:rsidRPr="000B349E" w:rsidRDefault="002F15F3" w:rsidP="002B518B">
      <w:pPr>
        <w:spacing w:after="0" w:line="240" w:lineRule="auto"/>
        <w:jc w:val="right"/>
        <w:rPr>
          <w:rFonts w:ascii="Arial" w:hAnsi="Arial" w:cs="Arial"/>
          <w:b/>
        </w:rPr>
      </w:pPr>
      <w:r w:rsidRPr="000B349E">
        <w:rPr>
          <w:rFonts w:ascii="Arial" w:hAnsi="Arial" w:cs="Arial"/>
          <w:b/>
        </w:rPr>
        <w:t>Продолжительность спектакля 3 часа 20 минут</w:t>
      </w:r>
      <w:r w:rsidRPr="000B349E">
        <w:rPr>
          <w:rFonts w:ascii="Arial" w:hAnsi="Arial" w:cs="Arial"/>
          <w:b/>
        </w:rPr>
        <w:br/>
        <w:t>Спектакль идет с одним антрактом</w:t>
      </w:r>
    </w:p>
    <w:p w:rsidR="002F15F3" w:rsidRDefault="002F15F3" w:rsidP="00011CA9">
      <w:pPr>
        <w:spacing w:after="0" w:line="240" w:lineRule="auto"/>
        <w:rPr>
          <w:rFonts w:ascii="Arial" w:hAnsi="Arial" w:cs="Arial"/>
          <w:iCs/>
        </w:rPr>
      </w:pPr>
    </w:p>
    <w:p w:rsidR="00011CA9" w:rsidRPr="000B349E" w:rsidRDefault="00011CA9" w:rsidP="00011CA9">
      <w:pPr>
        <w:spacing w:after="0" w:line="240" w:lineRule="auto"/>
        <w:rPr>
          <w:rFonts w:ascii="Arial" w:hAnsi="Arial" w:cs="Arial"/>
          <w:iCs/>
        </w:rPr>
      </w:pPr>
    </w:p>
    <w:p w:rsidR="0014515E" w:rsidRPr="000B349E" w:rsidRDefault="003930D3" w:rsidP="00011CA9">
      <w:pPr>
        <w:pStyle w:val="ConsPlusCell"/>
        <w:widowControl/>
        <w:jc w:val="both"/>
        <w:rPr>
          <w:sz w:val="22"/>
          <w:szCs w:val="22"/>
        </w:rPr>
      </w:pPr>
      <w:r w:rsidRPr="000B349E">
        <w:rPr>
          <w:rStyle w:val="ttl"/>
          <w:b/>
          <w:bCs/>
          <w:sz w:val="22"/>
          <w:szCs w:val="22"/>
          <w:shd w:val="clear" w:color="auto" w:fill="FFFFFF"/>
        </w:rPr>
        <w:t xml:space="preserve">20 ноября </w:t>
      </w:r>
      <w:r w:rsidR="00F147C1" w:rsidRPr="000B349E">
        <w:rPr>
          <w:rStyle w:val="ttl"/>
          <w:bCs/>
          <w:sz w:val="22"/>
          <w:szCs w:val="22"/>
          <w:shd w:val="clear" w:color="auto" w:fill="FFFFFF"/>
        </w:rPr>
        <w:t>в Академической капелле выступ</w:t>
      </w:r>
      <w:r w:rsidR="00D102A8" w:rsidRPr="000B349E">
        <w:rPr>
          <w:rStyle w:val="ttl"/>
          <w:bCs/>
          <w:sz w:val="22"/>
          <w:szCs w:val="22"/>
          <w:shd w:val="clear" w:color="auto" w:fill="FFFFFF"/>
        </w:rPr>
        <w:t xml:space="preserve">ит </w:t>
      </w:r>
      <w:r w:rsidR="00D102A8" w:rsidRPr="000B349E">
        <w:rPr>
          <w:rStyle w:val="ttl"/>
          <w:b/>
          <w:bCs/>
          <w:sz w:val="22"/>
          <w:szCs w:val="22"/>
          <w:shd w:val="clear" w:color="auto" w:fill="FFFFFF"/>
        </w:rPr>
        <w:t xml:space="preserve">дуэт </w:t>
      </w:r>
      <w:r w:rsidRPr="000B349E">
        <w:rPr>
          <w:rStyle w:val="ttl"/>
          <w:b/>
          <w:bCs/>
          <w:sz w:val="22"/>
          <w:szCs w:val="22"/>
          <w:shd w:val="clear" w:color="auto" w:fill="FFFFFF"/>
        </w:rPr>
        <w:t>пианистов</w:t>
      </w:r>
      <w:r w:rsidRPr="000B349E">
        <w:rPr>
          <w:rStyle w:val="apple-converted-space"/>
          <w:b/>
          <w:bCs/>
          <w:sz w:val="22"/>
          <w:szCs w:val="22"/>
          <w:shd w:val="clear" w:color="auto" w:fill="FFFFFF"/>
        </w:rPr>
        <w:t> </w:t>
      </w:r>
      <w:r w:rsidR="00407AFD" w:rsidRPr="000B349E">
        <w:rPr>
          <w:rStyle w:val="apple-converted-space"/>
          <w:b/>
          <w:bCs/>
          <w:sz w:val="22"/>
          <w:szCs w:val="22"/>
          <w:shd w:val="clear" w:color="auto" w:fill="FFFFFF"/>
        </w:rPr>
        <w:t xml:space="preserve">из Испании </w:t>
      </w:r>
      <w:proofErr w:type="spellStart"/>
      <w:r w:rsidRPr="000B349E">
        <w:rPr>
          <w:rStyle w:val="ttl"/>
          <w:b/>
          <w:bCs/>
          <w:sz w:val="22"/>
          <w:szCs w:val="22"/>
          <w:shd w:val="clear" w:color="auto" w:fill="FFFFFF"/>
        </w:rPr>
        <w:t>Moreno</w:t>
      </w:r>
      <w:proofErr w:type="spellEnd"/>
      <w:r w:rsidRPr="000B349E">
        <w:rPr>
          <w:rStyle w:val="ttl"/>
          <w:b/>
          <w:bCs/>
          <w:sz w:val="22"/>
          <w:szCs w:val="22"/>
          <w:shd w:val="clear" w:color="auto" w:fill="FFFFFF"/>
        </w:rPr>
        <w:t xml:space="preserve"> </w:t>
      </w:r>
      <w:proofErr w:type="spellStart"/>
      <w:r w:rsidRPr="000B349E">
        <w:rPr>
          <w:rStyle w:val="ttl"/>
          <w:b/>
          <w:bCs/>
          <w:sz w:val="22"/>
          <w:szCs w:val="22"/>
          <w:shd w:val="clear" w:color="auto" w:fill="FFFFFF"/>
        </w:rPr>
        <w:t>Gistain</w:t>
      </w:r>
      <w:proofErr w:type="spellEnd"/>
      <w:r w:rsidRPr="000B349E">
        <w:rPr>
          <w:rStyle w:val="ttl"/>
          <w:b/>
          <w:bCs/>
          <w:sz w:val="22"/>
          <w:szCs w:val="22"/>
          <w:shd w:val="clear" w:color="auto" w:fill="FFFFFF"/>
        </w:rPr>
        <w:t xml:space="preserve"> </w:t>
      </w:r>
      <w:proofErr w:type="spellStart"/>
      <w:r w:rsidRPr="000B349E">
        <w:rPr>
          <w:rStyle w:val="ttl"/>
          <w:b/>
          <w:bCs/>
          <w:sz w:val="22"/>
          <w:szCs w:val="22"/>
          <w:shd w:val="clear" w:color="auto" w:fill="FFFFFF"/>
        </w:rPr>
        <w:t>Piano</w:t>
      </w:r>
      <w:proofErr w:type="spellEnd"/>
      <w:r w:rsidRPr="000B349E">
        <w:rPr>
          <w:rStyle w:val="ttl"/>
          <w:b/>
          <w:bCs/>
          <w:sz w:val="22"/>
          <w:szCs w:val="22"/>
          <w:shd w:val="clear" w:color="auto" w:fill="FFFFFF"/>
        </w:rPr>
        <w:t xml:space="preserve"> </w:t>
      </w:r>
      <w:proofErr w:type="spellStart"/>
      <w:r w:rsidRPr="000B349E">
        <w:rPr>
          <w:rStyle w:val="ttl"/>
          <w:b/>
          <w:bCs/>
          <w:sz w:val="22"/>
          <w:szCs w:val="22"/>
          <w:shd w:val="clear" w:color="auto" w:fill="FFFFFF"/>
        </w:rPr>
        <w:t>Duo</w:t>
      </w:r>
      <w:proofErr w:type="spellEnd"/>
      <w:r w:rsidRPr="000B349E">
        <w:rPr>
          <w:rStyle w:val="ttl"/>
          <w:bCs/>
          <w:sz w:val="22"/>
          <w:szCs w:val="22"/>
          <w:shd w:val="clear" w:color="auto" w:fill="FFFFFF"/>
        </w:rPr>
        <w:t xml:space="preserve">. </w:t>
      </w:r>
      <w:r w:rsidR="00E00ED1">
        <w:rPr>
          <w:noProof/>
          <w:sz w:val="22"/>
          <w:szCs w:val="22"/>
          <w:lang w:val="en-US"/>
        </w:rPr>
        <w:pict w14:anchorId="22B78E49">
          <v:shape id="Picture 2" o:spid="_x0000_i1025" type="#_x0000_t75" alt="Описание: clear" style="width:.75pt;height:5.25pt;visibility:visible">
            <v:imagedata r:id="rId10" o:title="clear"/>
          </v:shape>
        </w:pict>
      </w:r>
      <w:r w:rsidRPr="000B349E">
        <w:rPr>
          <w:sz w:val="22"/>
          <w:szCs w:val="22"/>
        </w:rPr>
        <w:t>В</w:t>
      </w:r>
      <w:r w:rsidR="0014515E" w:rsidRPr="000B349E">
        <w:rPr>
          <w:sz w:val="22"/>
          <w:szCs w:val="22"/>
        </w:rPr>
        <w:t xml:space="preserve"> своем репертуаре</w:t>
      </w:r>
      <w:r w:rsidR="00D102A8" w:rsidRPr="000B349E">
        <w:rPr>
          <w:sz w:val="22"/>
          <w:szCs w:val="22"/>
        </w:rPr>
        <w:t xml:space="preserve"> два брата</w:t>
      </w:r>
      <w:r w:rsidRPr="000B349E">
        <w:rPr>
          <w:sz w:val="22"/>
          <w:szCs w:val="22"/>
        </w:rPr>
        <w:t xml:space="preserve"> </w:t>
      </w:r>
      <w:r w:rsidR="0014515E" w:rsidRPr="000B349E">
        <w:rPr>
          <w:sz w:val="22"/>
          <w:szCs w:val="22"/>
        </w:rPr>
        <w:t>часто обращаются к произведения</w:t>
      </w:r>
      <w:r w:rsidRPr="000B349E">
        <w:rPr>
          <w:sz w:val="22"/>
          <w:szCs w:val="22"/>
        </w:rPr>
        <w:t xml:space="preserve">м композиторов Русских сезонов, </w:t>
      </w:r>
      <w:r w:rsidR="00D102A8" w:rsidRPr="000B349E">
        <w:rPr>
          <w:sz w:val="22"/>
          <w:szCs w:val="22"/>
        </w:rPr>
        <w:t xml:space="preserve">деликатно </w:t>
      </w:r>
      <w:r w:rsidR="00646039" w:rsidRPr="000B349E">
        <w:rPr>
          <w:sz w:val="22"/>
          <w:szCs w:val="22"/>
        </w:rPr>
        <w:t xml:space="preserve">применяя </w:t>
      </w:r>
      <w:r w:rsidR="0014515E" w:rsidRPr="000B349E">
        <w:rPr>
          <w:sz w:val="22"/>
          <w:szCs w:val="22"/>
        </w:rPr>
        <w:t>новые техники исполнения и обработки</w:t>
      </w:r>
      <w:r w:rsidR="00D102A8" w:rsidRPr="000B349E">
        <w:rPr>
          <w:sz w:val="22"/>
          <w:szCs w:val="22"/>
        </w:rPr>
        <w:t xml:space="preserve">. </w:t>
      </w:r>
      <w:r w:rsidR="0014515E" w:rsidRPr="000B349E">
        <w:rPr>
          <w:sz w:val="22"/>
          <w:szCs w:val="22"/>
        </w:rPr>
        <w:t xml:space="preserve">В программе </w:t>
      </w:r>
      <w:r w:rsidR="007A27FE" w:rsidRPr="000B349E">
        <w:rPr>
          <w:sz w:val="22"/>
          <w:szCs w:val="22"/>
        </w:rPr>
        <w:t>концерта «</w:t>
      </w:r>
      <w:r w:rsidR="007D4319" w:rsidRPr="000B349E">
        <w:rPr>
          <w:sz w:val="22"/>
          <w:szCs w:val="22"/>
          <w:lang w:val="en-US"/>
        </w:rPr>
        <w:t>Ballet</w:t>
      </w:r>
      <w:r w:rsidR="007A27FE" w:rsidRPr="000B349E">
        <w:rPr>
          <w:sz w:val="22"/>
          <w:szCs w:val="22"/>
          <w:lang w:val="en-US"/>
        </w:rPr>
        <w:t>s</w:t>
      </w:r>
      <w:r w:rsidR="007A27FE" w:rsidRPr="000B349E">
        <w:rPr>
          <w:sz w:val="22"/>
          <w:szCs w:val="22"/>
        </w:rPr>
        <w:t xml:space="preserve"> </w:t>
      </w:r>
      <w:proofErr w:type="spellStart"/>
      <w:r w:rsidR="007A27FE" w:rsidRPr="000B349E">
        <w:rPr>
          <w:sz w:val="22"/>
          <w:szCs w:val="22"/>
          <w:lang w:val="en-US"/>
        </w:rPr>
        <w:t>Russes</w:t>
      </w:r>
      <w:proofErr w:type="spellEnd"/>
      <w:r w:rsidR="007A27FE" w:rsidRPr="000B349E">
        <w:rPr>
          <w:sz w:val="22"/>
          <w:szCs w:val="22"/>
        </w:rPr>
        <w:t>. Испанские мотивы»</w:t>
      </w:r>
      <w:r w:rsidR="0014515E" w:rsidRPr="000B349E">
        <w:rPr>
          <w:sz w:val="22"/>
          <w:szCs w:val="22"/>
        </w:rPr>
        <w:t xml:space="preserve"> на двух роялях</w:t>
      </w:r>
      <w:r w:rsidR="00465283" w:rsidRPr="000B349E">
        <w:rPr>
          <w:sz w:val="22"/>
          <w:szCs w:val="22"/>
        </w:rPr>
        <w:t xml:space="preserve"> в четыре руки прозвучат</w:t>
      </w:r>
      <w:r w:rsidR="0014515E" w:rsidRPr="000B349E">
        <w:rPr>
          <w:sz w:val="22"/>
          <w:szCs w:val="22"/>
        </w:rPr>
        <w:t xml:space="preserve"> </w:t>
      </w:r>
      <w:r w:rsidR="00C33E75" w:rsidRPr="000B349E">
        <w:rPr>
          <w:sz w:val="22"/>
          <w:szCs w:val="22"/>
        </w:rPr>
        <w:t xml:space="preserve">произведения </w:t>
      </w:r>
      <w:r w:rsidR="00941BFB" w:rsidRPr="000B349E">
        <w:rPr>
          <w:sz w:val="22"/>
          <w:szCs w:val="22"/>
        </w:rPr>
        <w:t>Глинки</w:t>
      </w:r>
      <w:r w:rsidR="0014515E" w:rsidRPr="000B349E">
        <w:rPr>
          <w:sz w:val="22"/>
          <w:szCs w:val="22"/>
        </w:rPr>
        <w:t xml:space="preserve">, </w:t>
      </w:r>
      <w:r w:rsidR="007D4319" w:rsidRPr="000B349E">
        <w:rPr>
          <w:sz w:val="22"/>
          <w:szCs w:val="22"/>
        </w:rPr>
        <w:t>Римского-Корсакова</w:t>
      </w:r>
      <w:r w:rsidR="00C33E75" w:rsidRPr="000B349E">
        <w:rPr>
          <w:sz w:val="22"/>
          <w:szCs w:val="22"/>
        </w:rPr>
        <w:t>,</w:t>
      </w:r>
      <w:r w:rsidR="00941BFB" w:rsidRPr="000B349E">
        <w:rPr>
          <w:sz w:val="22"/>
          <w:szCs w:val="22"/>
        </w:rPr>
        <w:t xml:space="preserve"> </w:t>
      </w:r>
      <w:r w:rsidR="001E05C8" w:rsidRPr="000B349E">
        <w:rPr>
          <w:sz w:val="22"/>
          <w:szCs w:val="22"/>
        </w:rPr>
        <w:t xml:space="preserve">Глазунова, Габриэля Форе и </w:t>
      </w:r>
      <w:proofErr w:type="spellStart"/>
      <w:r w:rsidR="0014515E" w:rsidRPr="000B349E">
        <w:rPr>
          <w:sz w:val="22"/>
          <w:szCs w:val="22"/>
        </w:rPr>
        <w:t>Мануэля</w:t>
      </w:r>
      <w:proofErr w:type="spellEnd"/>
      <w:r w:rsidR="0014515E" w:rsidRPr="000B349E">
        <w:rPr>
          <w:sz w:val="22"/>
          <w:szCs w:val="22"/>
        </w:rPr>
        <w:t xml:space="preserve"> де Фальи. </w:t>
      </w:r>
    </w:p>
    <w:p w:rsidR="00424945" w:rsidRPr="000B349E" w:rsidRDefault="0014515E" w:rsidP="002B518B">
      <w:pPr>
        <w:spacing w:line="240" w:lineRule="auto"/>
        <w:contextualSpacing/>
        <w:jc w:val="right"/>
        <w:rPr>
          <w:rFonts w:ascii="Arial" w:hAnsi="Arial" w:cs="Arial"/>
          <w:b/>
          <w:iCs/>
        </w:rPr>
      </w:pPr>
      <w:r w:rsidRPr="000B349E">
        <w:rPr>
          <w:rFonts w:ascii="Arial" w:hAnsi="Arial" w:cs="Arial"/>
          <w:b/>
          <w:iCs/>
        </w:rPr>
        <w:t>20</w:t>
      </w:r>
      <w:r w:rsidR="006D7393" w:rsidRPr="000B349E">
        <w:rPr>
          <w:rFonts w:ascii="Arial" w:hAnsi="Arial" w:cs="Arial"/>
          <w:b/>
          <w:iCs/>
        </w:rPr>
        <w:t xml:space="preserve"> ноября, </w:t>
      </w:r>
      <w:r w:rsidRPr="000B349E">
        <w:rPr>
          <w:rFonts w:ascii="Arial" w:hAnsi="Arial" w:cs="Arial"/>
          <w:b/>
          <w:iCs/>
        </w:rPr>
        <w:t>Санкт-Петербургская Академическая Капелла</w:t>
      </w:r>
      <w:r w:rsidR="00E00ED1">
        <w:rPr>
          <w:rFonts w:ascii="Arial" w:hAnsi="Arial" w:cs="Arial"/>
          <w:noProof/>
          <w:lang w:val="en-US" w:eastAsia="ru-RU"/>
        </w:rPr>
        <w:pict w14:anchorId="76DA4C33">
          <v:shape id="Picture 3" o:spid="_x0000_i1026" type="#_x0000_t75" alt="Описание: clear" style="width:.75pt;height:5.25pt;visibility:visible">
            <v:imagedata r:id="rId10" o:title="clear"/>
          </v:shape>
        </w:pict>
      </w:r>
      <w:r w:rsidR="00A0775C" w:rsidRPr="000B349E">
        <w:rPr>
          <w:rFonts w:ascii="Arial" w:hAnsi="Arial" w:cs="Arial"/>
          <w:b/>
          <w:iCs/>
        </w:rPr>
        <w:t>, начало в 19 00</w:t>
      </w:r>
    </w:p>
    <w:p w:rsidR="00424945" w:rsidRPr="000B349E" w:rsidRDefault="00424945" w:rsidP="002B518B">
      <w:pPr>
        <w:spacing w:line="240" w:lineRule="auto"/>
        <w:jc w:val="right"/>
        <w:rPr>
          <w:rFonts w:ascii="Arial" w:hAnsi="Arial" w:cs="Arial"/>
          <w:b/>
        </w:rPr>
      </w:pPr>
      <w:r w:rsidRPr="000B349E">
        <w:rPr>
          <w:rFonts w:ascii="Arial" w:hAnsi="Arial" w:cs="Arial"/>
          <w:b/>
        </w:rPr>
        <w:t>Продолжительность спектакля 1 час 20 минут</w:t>
      </w:r>
      <w:r w:rsidRPr="000B349E">
        <w:rPr>
          <w:rFonts w:ascii="Arial" w:hAnsi="Arial" w:cs="Arial"/>
          <w:b/>
        </w:rPr>
        <w:br/>
        <w:t>Спектакль идет с одним антрактом</w:t>
      </w:r>
    </w:p>
    <w:p w:rsidR="003930D3" w:rsidRPr="000B349E" w:rsidRDefault="003930D3" w:rsidP="002B518B">
      <w:pPr>
        <w:spacing w:line="240" w:lineRule="auto"/>
        <w:jc w:val="right"/>
        <w:rPr>
          <w:rFonts w:ascii="Arial" w:hAnsi="Arial" w:cs="Arial"/>
          <w:b/>
        </w:rPr>
      </w:pPr>
    </w:p>
    <w:p w:rsidR="00D34B0D" w:rsidRPr="000B349E" w:rsidRDefault="007A27FE" w:rsidP="002B518B">
      <w:pPr>
        <w:spacing w:line="240" w:lineRule="auto"/>
        <w:contextualSpacing/>
        <w:jc w:val="both"/>
        <w:rPr>
          <w:rFonts w:ascii="Arial" w:hAnsi="Arial" w:cs="Arial"/>
          <w:noProof/>
          <w:lang w:eastAsia="ru-RU"/>
        </w:rPr>
      </w:pPr>
      <w:r w:rsidRPr="000B349E">
        <w:rPr>
          <w:rFonts w:ascii="Arial" w:hAnsi="Arial" w:cs="Arial"/>
          <w:b/>
          <w:shd w:val="clear" w:color="auto" w:fill="FFFFFF"/>
        </w:rPr>
        <w:t>21 ноября</w:t>
      </w:r>
      <w:r w:rsidRPr="000B349E">
        <w:rPr>
          <w:rFonts w:ascii="Arial" w:hAnsi="Arial" w:cs="Arial"/>
          <w:shd w:val="clear" w:color="auto" w:fill="FFFFFF"/>
        </w:rPr>
        <w:t xml:space="preserve"> </w:t>
      </w:r>
      <w:r w:rsidR="00D34B0D" w:rsidRPr="000B349E">
        <w:rPr>
          <w:rFonts w:ascii="Arial" w:hAnsi="Arial" w:cs="Arial"/>
          <w:shd w:val="clear" w:color="auto" w:fill="FFFFFF"/>
        </w:rPr>
        <w:t>в</w:t>
      </w:r>
      <w:r w:rsidR="00D34B0D" w:rsidRPr="000B349E">
        <w:rPr>
          <w:rStyle w:val="ttl"/>
          <w:rFonts w:ascii="Arial" w:hAnsi="Arial" w:cs="Arial"/>
          <w:bCs/>
          <w:shd w:val="clear" w:color="auto" w:fill="FFFFFF"/>
        </w:rPr>
        <w:t xml:space="preserve"> залах Шереметевского дворца </w:t>
      </w:r>
      <w:r w:rsidR="003972F5" w:rsidRPr="000B349E">
        <w:rPr>
          <w:rFonts w:ascii="Arial" w:hAnsi="Arial" w:cs="Arial"/>
          <w:shd w:val="clear" w:color="auto" w:fill="FFFFFF"/>
        </w:rPr>
        <w:t xml:space="preserve">откроется фотовыставка </w:t>
      </w:r>
      <w:r w:rsidR="003972F5" w:rsidRPr="000B349E">
        <w:rPr>
          <w:rStyle w:val="ttl"/>
          <w:rFonts w:ascii="Arial" w:hAnsi="Arial" w:cs="Arial"/>
          <w:b/>
          <w:bCs/>
          <w:shd w:val="clear" w:color="auto" w:fill="FFFFFF"/>
        </w:rPr>
        <w:t>«Образы Баядерки»</w:t>
      </w:r>
      <w:r w:rsidR="003972F5" w:rsidRPr="000B349E">
        <w:rPr>
          <w:rStyle w:val="ttl"/>
          <w:rFonts w:ascii="Arial" w:hAnsi="Arial" w:cs="Arial"/>
          <w:bCs/>
          <w:shd w:val="clear" w:color="auto" w:fill="FFFFFF"/>
        </w:rPr>
        <w:t xml:space="preserve"> парижанки </w:t>
      </w:r>
      <w:r w:rsidR="00D102A8" w:rsidRPr="000B349E">
        <w:rPr>
          <w:rStyle w:val="ttl"/>
          <w:rFonts w:ascii="Arial" w:hAnsi="Arial" w:cs="Arial"/>
          <w:b/>
          <w:bCs/>
          <w:shd w:val="clear" w:color="auto" w:fill="FFFFFF"/>
        </w:rPr>
        <w:t>Евгении Грандшамп де Ро</w:t>
      </w:r>
      <w:r w:rsidR="003972F5" w:rsidRPr="000B349E">
        <w:rPr>
          <w:rStyle w:val="ttl"/>
          <w:rFonts w:ascii="Arial" w:hAnsi="Arial" w:cs="Arial"/>
          <w:b/>
          <w:bCs/>
          <w:shd w:val="clear" w:color="auto" w:fill="FFFFFF"/>
        </w:rPr>
        <w:t xml:space="preserve">. </w:t>
      </w:r>
      <w:r w:rsidR="003972F5" w:rsidRPr="000B349E">
        <w:rPr>
          <w:rStyle w:val="ttl"/>
          <w:rFonts w:ascii="Arial" w:hAnsi="Arial" w:cs="Arial"/>
          <w:bCs/>
          <w:shd w:val="clear" w:color="auto" w:fill="FFFFFF"/>
        </w:rPr>
        <w:t>Сюжет выставки — впечатления от постановки «Баядерки» (1992) — последнего хореографического опуса Рудольфа Нуреева на сцене Парижской оперы</w:t>
      </w:r>
      <w:r w:rsidR="003972F5" w:rsidRPr="000B349E">
        <w:rPr>
          <w:rStyle w:val="ttl"/>
          <w:rFonts w:ascii="Arial" w:hAnsi="Arial" w:cs="Arial"/>
          <w:b/>
          <w:bCs/>
          <w:shd w:val="clear" w:color="auto" w:fill="FFFFFF"/>
        </w:rPr>
        <w:t xml:space="preserve">. </w:t>
      </w:r>
      <w:r w:rsidR="003972F5" w:rsidRPr="000B349E">
        <w:rPr>
          <w:rStyle w:val="ttl"/>
          <w:rFonts w:ascii="Arial" w:hAnsi="Arial" w:cs="Arial"/>
          <w:bCs/>
          <w:shd w:val="clear" w:color="auto" w:fill="FFFFFF"/>
        </w:rPr>
        <w:t xml:space="preserve">Этот спектакль и сегодня идет с неизменным успехом. </w:t>
      </w:r>
      <w:r w:rsidR="00D102A8" w:rsidRPr="000B349E">
        <w:rPr>
          <w:rStyle w:val="ttl"/>
          <w:rFonts w:ascii="Arial" w:hAnsi="Arial" w:cs="Arial"/>
          <w:bCs/>
          <w:shd w:val="clear" w:color="auto" w:fill="FFFFFF"/>
        </w:rPr>
        <w:t xml:space="preserve">Произведения Грандшамп граничат с абстракцией, </w:t>
      </w:r>
      <w:r w:rsidR="00D34B0D" w:rsidRPr="000B349E">
        <w:rPr>
          <w:rStyle w:val="ttl"/>
          <w:rFonts w:ascii="Arial" w:hAnsi="Arial" w:cs="Arial"/>
          <w:bCs/>
          <w:shd w:val="clear" w:color="auto" w:fill="FFFFFF"/>
        </w:rPr>
        <w:t xml:space="preserve">передавая </w:t>
      </w:r>
      <w:proofErr w:type="gramStart"/>
      <w:r w:rsidR="00D34B0D" w:rsidRPr="000B349E">
        <w:rPr>
          <w:rStyle w:val="ttl"/>
          <w:rFonts w:ascii="Arial" w:hAnsi="Arial" w:cs="Arial"/>
          <w:bCs/>
          <w:shd w:val="clear" w:color="auto" w:fill="FFFFFF"/>
        </w:rPr>
        <w:t>само ощущение</w:t>
      </w:r>
      <w:proofErr w:type="gramEnd"/>
      <w:r w:rsidR="00D34B0D" w:rsidRPr="000B349E">
        <w:rPr>
          <w:rStyle w:val="ttl"/>
          <w:rFonts w:ascii="Arial" w:hAnsi="Arial" w:cs="Arial"/>
          <w:bCs/>
          <w:shd w:val="clear" w:color="auto" w:fill="FFFFFF"/>
        </w:rPr>
        <w:t xml:space="preserve"> движения</w:t>
      </w:r>
      <w:r w:rsidR="00F33C2F" w:rsidRPr="000B349E">
        <w:rPr>
          <w:rStyle w:val="ttl"/>
          <w:rFonts w:ascii="Arial" w:hAnsi="Arial" w:cs="Arial"/>
          <w:bCs/>
          <w:shd w:val="clear" w:color="auto" w:fill="FFFFFF"/>
        </w:rPr>
        <w:t xml:space="preserve"> танца</w:t>
      </w:r>
      <w:r w:rsidR="00D34B0D" w:rsidRPr="000B349E">
        <w:rPr>
          <w:rStyle w:val="ttl"/>
          <w:rFonts w:ascii="Arial" w:hAnsi="Arial" w:cs="Arial"/>
          <w:bCs/>
          <w:shd w:val="clear" w:color="auto" w:fill="FFFFFF"/>
        </w:rPr>
        <w:t>, не уловимое человеческим глазом, но пойманное объективом.</w:t>
      </w:r>
      <w:r w:rsidR="00E00ED1">
        <w:rPr>
          <w:rFonts w:ascii="Arial" w:hAnsi="Arial" w:cs="Arial"/>
          <w:noProof/>
          <w:lang w:val="en-US" w:eastAsia="ru-RU"/>
        </w:rPr>
        <w:pict w14:anchorId="2FAA3DE2">
          <v:shape id="Picture 4" o:spid="_x0000_i1027" type="#_x0000_t75" alt="Описание: clear" style="width:.75pt;height:5.25pt;visibility:visible">
            <v:imagedata r:id="rId10" o:title="clear"/>
          </v:shape>
        </w:pict>
      </w:r>
    </w:p>
    <w:p w:rsidR="00063400" w:rsidRPr="000B349E" w:rsidRDefault="003063B6" w:rsidP="002B518B">
      <w:pPr>
        <w:spacing w:line="240" w:lineRule="auto"/>
        <w:contextualSpacing/>
        <w:jc w:val="right"/>
        <w:rPr>
          <w:rFonts w:ascii="Arial" w:hAnsi="Arial" w:cs="Arial"/>
          <w:b/>
        </w:rPr>
      </w:pPr>
      <w:r w:rsidRPr="000B349E">
        <w:rPr>
          <w:rFonts w:ascii="Arial" w:hAnsi="Arial" w:cs="Arial"/>
          <w:b/>
          <w:noProof/>
          <w:lang w:eastAsia="ru-RU"/>
        </w:rPr>
        <w:t xml:space="preserve">21 ноября </w:t>
      </w:r>
      <w:r>
        <w:rPr>
          <w:rFonts w:ascii="Arial" w:hAnsi="Arial" w:cs="Arial"/>
          <w:b/>
          <w:noProof/>
          <w:lang w:eastAsia="ru-RU"/>
        </w:rPr>
        <w:t>- пресс-показ</w:t>
      </w:r>
      <w:r w:rsidR="00063400" w:rsidRPr="000B349E">
        <w:rPr>
          <w:rFonts w:ascii="Arial" w:hAnsi="Arial" w:cs="Arial"/>
          <w:b/>
          <w:noProof/>
          <w:lang w:eastAsia="ru-RU"/>
        </w:rPr>
        <w:t xml:space="preserve">, </w:t>
      </w:r>
      <w:r>
        <w:rPr>
          <w:rFonts w:ascii="Arial" w:hAnsi="Arial" w:cs="Arial"/>
          <w:b/>
          <w:noProof/>
          <w:lang w:eastAsia="ru-RU"/>
        </w:rPr>
        <w:t xml:space="preserve">начало в </w:t>
      </w:r>
      <w:r w:rsidR="00063400" w:rsidRPr="000B349E">
        <w:rPr>
          <w:rFonts w:ascii="Arial" w:hAnsi="Arial" w:cs="Arial"/>
          <w:b/>
          <w:noProof/>
          <w:lang w:eastAsia="ru-RU"/>
        </w:rPr>
        <w:t>15 00</w:t>
      </w:r>
    </w:p>
    <w:p w:rsidR="003972F5" w:rsidRPr="000B349E" w:rsidRDefault="003972F5" w:rsidP="002B518B">
      <w:pPr>
        <w:spacing w:line="240" w:lineRule="auto"/>
        <w:contextualSpacing/>
        <w:jc w:val="right"/>
        <w:rPr>
          <w:rFonts w:ascii="Arial" w:hAnsi="Arial" w:cs="Arial"/>
          <w:b/>
          <w:iCs/>
        </w:rPr>
      </w:pPr>
      <w:r w:rsidRPr="000B349E">
        <w:rPr>
          <w:rFonts w:ascii="Arial" w:hAnsi="Arial" w:cs="Arial"/>
          <w:b/>
          <w:iCs/>
        </w:rPr>
        <w:t xml:space="preserve">Выставка открыта для посещения </w:t>
      </w:r>
      <w:r w:rsidR="007A27FE" w:rsidRPr="000B349E">
        <w:rPr>
          <w:rFonts w:ascii="Arial" w:hAnsi="Arial" w:cs="Arial"/>
          <w:b/>
          <w:iCs/>
        </w:rPr>
        <w:t>22</w:t>
      </w:r>
      <w:r w:rsidR="003930D3" w:rsidRPr="000B349E">
        <w:rPr>
          <w:rFonts w:ascii="Arial" w:hAnsi="Arial" w:cs="Arial"/>
          <w:b/>
          <w:iCs/>
        </w:rPr>
        <w:t xml:space="preserve"> ноября</w:t>
      </w:r>
      <w:r w:rsidR="00814626" w:rsidRPr="000B349E">
        <w:rPr>
          <w:rFonts w:ascii="Arial" w:hAnsi="Arial" w:cs="Arial"/>
          <w:b/>
          <w:iCs/>
        </w:rPr>
        <w:t xml:space="preserve"> </w:t>
      </w:r>
      <w:r w:rsidR="005B6069" w:rsidRPr="000B349E">
        <w:rPr>
          <w:rFonts w:ascii="Arial" w:hAnsi="Arial" w:cs="Arial"/>
          <w:b/>
          <w:iCs/>
        </w:rPr>
        <w:t xml:space="preserve">2015 </w:t>
      </w:r>
      <w:r w:rsidR="002A3114" w:rsidRPr="000B349E">
        <w:rPr>
          <w:rFonts w:ascii="Arial" w:hAnsi="Arial" w:cs="Arial"/>
          <w:b/>
          <w:iCs/>
        </w:rPr>
        <w:t>– 24</w:t>
      </w:r>
      <w:r w:rsidR="00674244" w:rsidRPr="000B349E">
        <w:rPr>
          <w:rFonts w:ascii="Arial" w:hAnsi="Arial" w:cs="Arial"/>
          <w:b/>
          <w:iCs/>
        </w:rPr>
        <w:t xml:space="preserve"> </w:t>
      </w:r>
      <w:r w:rsidR="005B6069" w:rsidRPr="000B349E">
        <w:rPr>
          <w:rFonts w:ascii="Arial" w:hAnsi="Arial" w:cs="Arial"/>
          <w:b/>
          <w:iCs/>
        </w:rPr>
        <w:t>января 2016</w:t>
      </w:r>
      <w:r w:rsidR="003930D3" w:rsidRPr="000B349E">
        <w:rPr>
          <w:rFonts w:ascii="Arial" w:hAnsi="Arial" w:cs="Arial"/>
          <w:b/>
          <w:iCs/>
        </w:rPr>
        <w:t xml:space="preserve">, </w:t>
      </w:r>
    </w:p>
    <w:p w:rsidR="00424945" w:rsidRPr="000B349E" w:rsidRDefault="003930D3" w:rsidP="002B518B">
      <w:pPr>
        <w:spacing w:line="240" w:lineRule="auto"/>
        <w:contextualSpacing/>
        <w:jc w:val="right"/>
        <w:rPr>
          <w:rFonts w:ascii="Arial" w:hAnsi="Arial" w:cs="Arial"/>
          <w:b/>
          <w:iCs/>
        </w:rPr>
      </w:pPr>
      <w:r w:rsidRPr="000B349E">
        <w:rPr>
          <w:rStyle w:val="plc"/>
          <w:rFonts w:ascii="Arial" w:hAnsi="Arial" w:cs="Arial"/>
          <w:b/>
          <w:shd w:val="clear" w:color="auto" w:fill="FFFFFF"/>
        </w:rPr>
        <w:t>Шереметевский дворец</w:t>
      </w:r>
      <w:r w:rsidRPr="000B349E">
        <w:rPr>
          <w:rFonts w:ascii="Arial" w:hAnsi="Arial" w:cs="Arial"/>
          <w:b/>
        </w:rPr>
        <w:br/>
      </w:r>
    </w:p>
    <w:p w:rsidR="000B349E" w:rsidRPr="000B349E" w:rsidRDefault="000B349E" w:rsidP="002B518B">
      <w:pPr>
        <w:spacing w:line="240" w:lineRule="auto"/>
        <w:contextualSpacing/>
        <w:jc w:val="right"/>
        <w:rPr>
          <w:rFonts w:ascii="Arial" w:hAnsi="Arial" w:cs="Arial"/>
          <w:b/>
          <w:iCs/>
        </w:rPr>
      </w:pPr>
    </w:p>
    <w:p w:rsidR="000B349E" w:rsidRPr="000B349E" w:rsidRDefault="00517FC5" w:rsidP="000B349E">
      <w:pPr>
        <w:spacing w:before="240" w:line="240" w:lineRule="auto"/>
        <w:contextualSpacing/>
        <w:jc w:val="both"/>
        <w:rPr>
          <w:rStyle w:val="ttl"/>
          <w:rFonts w:ascii="Arial" w:hAnsi="Arial" w:cs="Arial"/>
          <w:bCs/>
          <w:shd w:val="clear" w:color="auto" w:fill="FFFFFF"/>
        </w:rPr>
      </w:pPr>
      <w:r w:rsidRPr="000B349E">
        <w:rPr>
          <w:rFonts w:ascii="Arial" w:hAnsi="Arial" w:cs="Arial"/>
          <w:b/>
        </w:rPr>
        <w:t>22 ноября</w:t>
      </w:r>
      <w:r w:rsidRPr="000B349E">
        <w:rPr>
          <w:rStyle w:val="ttl"/>
          <w:rFonts w:ascii="Arial" w:hAnsi="Arial" w:cs="Arial"/>
          <w:bCs/>
          <w:shd w:val="clear" w:color="auto" w:fill="FFFFFF"/>
        </w:rPr>
        <w:t xml:space="preserve"> к</w:t>
      </w:r>
      <w:r w:rsidR="00F33C2F" w:rsidRPr="000B349E">
        <w:rPr>
          <w:rStyle w:val="ttl"/>
          <w:rFonts w:ascii="Arial" w:hAnsi="Arial" w:cs="Arial"/>
          <w:bCs/>
          <w:shd w:val="clear" w:color="auto" w:fill="FFFFFF"/>
        </w:rPr>
        <w:t xml:space="preserve"> 230-летию Эрмитажного театра</w:t>
      </w:r>
      <w:r w:rsidR="00F33C2F" w:rsidRPr="000B349E">
        <w:rPr>
          <w:rFonts w:ascii="Arial" w:hAnsi="Arial" w:cs="Arial"/>
        </w:rPr>
        <w:t xml:space="preserve"> </w:t>
      </w:r>
      <w:r w:rsidR="007A27FE" w:rsidRPr="000B349E">
        <w:rPr>
          <w:rFonts w:ascii="Arial" w:hAnsi="Arial" w:cs="Arial"/>
        </w:rPr>
        <w:t xml:space="preserve">на его сцене будет дан </w:t>
      </w:r>
      <w:r w:rsidR="00F33C2F" w:rsidRPr="000B349E">
        <w:rPr>
          <w:rFonts w:ascii="Arial" w:hAnsi="Arial" w:cs="Arial"/>
        </w:rPr>
        <w:t xml:space="preserve">концерт </w:t>
      </w:r>
      <w:r w:rsidR="00F33C2F" w:rsidRPr="000B349E">
        <w:rPr>
          <w:rStyle w:val="ttl"/>
          <w:rFonts w:ascii="Arial" w:hAnsi="Arial" w:cs="Arial"/>
          <w:bCs/>
          <w:shd w:val="clear" w:color="auto" w:fill="FFFFFF"/>
        </w:rPr>
        <w:t>«Хиты</w:t>
      </w:r>
      <w:r w:rsidR="003F7924" w:rsidRPr="000B349E">
        <w:rPr>
          <w:rStyle w:val="ttl"/>
          <w:rFonts w:ascii="Arial" w:hAnsi="Arial" w:cs="Arial"/>
          <w:bCs/>
          <w:shd w:val="clear" w:color="auto" w:fill="FFFFFF"/>
        </w:rPr>
        <w:t>»</w:t>
      </w:r>
      <w:r w:rsidR="00F33C2F" w:rsidRPr="000B349E">
        <w:rPr>
          <w:rStyle w:val="ttl"/>
          <w:rFonts w:ascii="Arial" w:hAnsi="Arial" w:cs="Arial"/>
          <w:bCs/>
          <w:shd w:val="clear" w:color="auto" w:fill="FFFFFF"/>
        </w:rPr>
        <w:t xml:space="preserve"> придворной сцены»</w:t>
      </w:r>
      <w:r w:rsidRPr="000B349E">
        <w:rPr>
          <w:rStyle w:val="ttl"/>
          <w:rFonts w:ascii="Arial" w:hAnsi="Arial" w:cs="Arial"/>
          <w:bCs/>
          <w:shd w:val="clear" w:color="auto" w:fill="FFFFFF"/>
        </w:rPr>
        <w:t>. Это — «музыкальная прогулка»</w:t>
      </w:r>
      <w:r w:rsidR="007A27FE" w:rsidRPr="000B349E">
        <w:rPr>
          <w:rStyle w:val="ttl"/>
          <w:rFonts w:ascii="Arial" w:hAnsi="Arial" w:cs="Arial"/>
          <w:bCs/>
          <w:shd w:val="clear" w:color="auto" w:fill="FFFFFF"/>
        </w:rPr>
        <w:t xml:space="preserve"> </w:t>
      </w:r>
      <w:r w:rsidRPr="000B349E">
        <w:rPr>
          <w:rStyle w:val="ttl"/>
          <w:rFonts w:ascii="Arial" w:hAnsi="Arial" w:cs="Arial"/>
          <w:bCs/>
          <w:shd w:val="clear" w:color="auto" w:fill="FFFFFF"/>
        </w:rPr>
        <w:t>по репертуару знаменитого театра за его более чем двухвековую историю.</w:t>
      </w:r>
      <w:r w:rsidR="007A27FE" w:rsidRPr="000B349E">
        <w:rPr>
          <w:rStyle w:val="ttl"/>
          <w:rFonts w:ascii="Arial" w:hAnsi="Arial" w:cs="Arial"/>
          <w:bCs/>
          <w:shd w:val="clear" w:color="auto" w:fill="FFFFFF"/>
        </w:rPr>
        <w:t xml:space="preserve"> </w:t>
      </w:r>
    </w:p>
    <w:p w:rsidR="00F33C2F" w:rsidRPr="000B349E" w:rsidRDefault="00B33A37" w:rsidP="000B349E">
      <w:pPr>
        <w:numPr>
          <w:ilvl w:val="0"/>
          <w:numId w:val="4"/>
        </w:numPr>
        <w:spacing w:before="240" w:line="240" w:lineRule="auto"/>
        <w:contextualSpacing/>
        <w:jc w:val="right"/>
        <w:rPr>
          <w:rStyle w:val="plc"/>
          <w:rFonts w:ascii="Arial" w:hAnsi="Arial" w:cs="Arial"/>
          <w:b/>
          <w:shd w:val="clear" w:color="auto" w:fill="FFFFFF"/>
        </w:rPr>
      </w:pPr>
      <w:r w:rsidRPr="000B349E">
        <w:rPr>
          <w:rFonts w:ascii="Arial" w:hAnsi="Arial" w:cs="Arial"/>
          <w:b/>
        </w:rPr>
        <w:t>22 ноября,</w:t>
      </w:r>
      <w:r w:rsidR="00F33C2F" w:rsidRPr="000B349E">
        <w:rPr>
          <w:rFonts w:ascii="Arial" w:hAnsi="Arial" w:cs="Arial"/>
          <w:b/>
        </w:rPr>
        <w:t xml:space="preserve"> </w:t>
      </w:r>
      <w:r w:rsidR="00F33C2F" w:rsidRPr="000B349E">
        <w:rPr>
          <w:rStyle w:val="plc"/>
          <w:rFonts w:ascii="Arial" w:hAnsi="Arial" w:cs="Arial"/>
          <w:b/>
          <w:shd w:val="clear" w:color="auto" w:fill="FFFFFF"/>
        </w:rPr>
        <w:t>Эрмитажный театр</w:t>
      </w:r>
      <w:r w:rsidR="00674244" w:rsidRPr="000B349E">
        <w:rPr>
          <w:rStyle w:val="plc"/>
          <w:rFonts w:ascii="Arial" w:hAnsi="Arial" w:cs="Arial"/>
          <w:b/>
          <w:shd w:val="clear" w:color="auto" w:fill="FFFFFF"/>
        </w:rPr>
        <w:t xml:space="preserve"> </w:t>
      </w:r>
      <w:r w:rsidR="00407AFD" w:rsidRPr="000B349E">
        <w:rPr>
          <w:rStyle w:val="ttl"/>
          <w:rFonts w:ascii="Arial" w:hAnsi="Arial" w:cs="Arial"/>
          <w:b/>
          <w:bCs/>
          <w:shd w:val="clear" w:color="auto" w:fill="FFFFFF"/>
        </w:rPr>
        <w:t>(</w:t>
      </w:r>
      <w:r w:rsidR="00517FC5" w:rsidRPr="000B349E">
        <w:rPr>
          <w:rStyle w:val="ttl"/>
          <w:rFonts w:ascii="Arial" w:hAnsi="Arial" w:cs="Arial"/>
          <w:b/>
          <w:bCs/>
          <w:shd w:val="clear" w:color="auto" w:fill="FFFFFF"/>
        </w:rPr>
        <w:t>по пригласительным билетам)</w:t>
      </w:r>
      <w:r w:rsidRPr="000B349E">
        <w:rPr>
          <w:rStyle w:val="ttl"/>
          <w:rFonts w:ascii="Arial" w:hAnsi="Arial" w:cs="Arial"/>
          <w:b/>
          <w:bCs/>
          <w:shd w:val="clear" w:color="auto" w:fill="FFFFFF"/>
        </w:rPr>
        <w:t xml:space="preserve">, </w:t>
      </w:r>
      <w:r w:rsidRPr="000B349E">
        <w:rPr>
          <w:rFonts w:ascii="Arial" w:hAnsi="Arial" w:cs="Arial"/>
          <w:b/>
          <w:iCs/>
        </w:rPr>
        <w:t>начало в 19 00</w:t>
      </w:r>
      <w:r w:rsidRPr="000B349E">
        <w:rPr>
          <w:rFonts w:ascii="Arial" w:hAnsi="Arial" w:cs="Arial"/>
        </w:rPr>
        <w:br/>
      </w:r>
    </w:p>
    <w:p w:rsidR="000B349E" w:rsidRPr="000B349E" w:rsidRDefault="000B349E" w:rsidP="000B349E">
      <w:pPr>
        <w:numPr>
          <w:ilvl w:val="0"/>
          <w:numId w:val="4"/>
        </w:numPr>
        <w:spacing w:before="240" w:line="240" w:lineRule="auto"/>
        <w:contextualSpacing/>
        <w:jc w:val="right"/>
        <w:rPr>
          <w:rStyle w:val="plc"/>
          <w:rFonts w:ascii="Arial" w:hAnsi="Arial" w:cs="Arial"/>
          <w:b/>
          <w:shd w:val="clear" w:color="auto" w:fill="FFFFFF"/>
        </w:rPr>
      </w:pPr>
    </w:p>
    <w:p w:rsidR="00B754FE" w:rsidRPr="000B349E" w:rsidRDefault="00496AE7" w:rsidP="000B349E">
      <w:pPr>
        <w:widowControl w:val="0"/>
        <w:autoSpaceDE w:val="0"/>
        <w:autoSpaceDN w:val="0"/>
        <w:adjustRightInd w:val="0"/>
        <w:spacing w:before="240" w:after="0" w:line="240" w:lineRule="auto"/>
        <w:jc w:val="both"/>
        <w:rPr>
          <w:rStyle w:val="ttl"/>
          <w:rFonts w:ascii="Arial" w:hAnsi="Arial" w:cs="Arial"/>
          <w:bCs/>
          <w:shd w:val="clear" w:color="auto" w:fill="FFFFFF"/>
        </w:rPr>
      </w:pPr>
      <w:r w:rsidRPr="000B349E">
        <w:rPr>
          <w:rStyle w:val="ttl"/>
          <w:rFonts w:ascii="Arial" w:hAnsi="Arial" w:cs="Arial"/>
          <w:b/>
          <w:bCs/>
          <w:shd w:val="clear" w:color="auto" w:fill="FFFFFF"/>
        </w:rPr>
        <w:t>23 ноября</w:t>
      </w:r>
      <w:r w:rsidRPr="000B349E">
        <w:rPr>
          <w:rStyle w:val="ttl"/>
          <w:rFonts w:ascii="Arial" w:hAnsi="Arial" w:cs="Arial"/>
          <w:bCs/>
          <w:shd w:val="clear" w:color="auto" w:fill="FFFFFF"/>
        </w:rPr>
        <w:t xml:space="preserve"> </w:t>
      </w:r>
      <w:r w:rsidR="00B754FE" w:rsidRPr="000B349E">
        <w:rPr>
          <w:rStyle w:val="ttl"/>
          <w:rFonts w:ascii="Arial" w:hAnsi="Arial" w:cs="Arial"/>
          <w:bCs/>
          <w:shd w:val="clear" w:color="auto" w:fill="FFFFFF"/>
        </w:rPr>
        <w:t xml:space="preserve">в </w:t>
      </w:r>
      <w:proofErr w:type="gramStart"/>
      <w:r w:rsidR="00AB241E" w:rsidRPr="000B349E">
        <w:rPr>
          <w:rStyle w:val="ttl"/>
          <w:rFonts w:ascii="Arial" w:hAnsi="Arial" w:cs="Arial"/>
          <w:bCs/>
          <w:shd w:val="clear" w:color="auto" w:fill="FFFFFF"/>
        </w:rPr>
        <w:t>петербургской</w:t>
      </w:r>
      <w:proofErr w:type="gramEnd"/>
      <w:r w:rsidR="00AB241E" w:rsidRPr="000B349E">
        <w:rPr>
          <w:rStyle w:val="ttl"/>
          <w:rFonts w:ascii="Arial" w:hAnsi="Arial" w:cs="Arial"/>
          <w:bCs/>
          <w:shd w:val="clear" w:color="auto" w:fill="FFFFFF"/>
        </w:rPr>
        <w:t xml:space="preserve"> </w:t>
      </w:r>
      <w:r w:rsidR="00B754FE" w:rsidRPr="000B349E">
        <w:rPr>
          <w:rStyle w:val="ttl"/>
          <w:rFonts w:ascii="Arial" w:hAnsi="Arial" w:cs="Arial"/>
          <w:bCs/>
          <w:shd w:val="clear" w:color="auto" w:fill="FFFFFF"/>
        </w:rPr>
        <w:t xml:space="preserve">KGallery </w:t>
      </w:r>
      <w:r w:rsidRPr="000B349E">
        <w:rPr>
          <w:rStyle w:val="ttl"/>
          <w:rFonts w:ascii="Arial" w:hAnsi="Arial" w:cs="Arial"/>
          <w:bCs/>
          <w:shd w:val="clear" w:color="auto" w:fill="FFFFFF"/>
        </w:rPr>
        <w:t xml:space="preserve">откроется </w:t>
      </w:r>
      <w:r w:rsidR="00AB241E" w:rsidRPr="000B349E">
        <w:rPr>
          <w:rStyle w:val="ttl"/>
          <w:rFonts w:ascii="Arial" w:hAnsi="Arial" w:cs="Arial"/>
          <w:bCs/>
          <w:shd w:val="clear" w:color="auto" w:fill="FFFFFF"/>
        </w:rPr>
        <w:t>выставка работ Сергея Судейкина</w:t>
      </w:r>
      <w:r w:rsidR="00B754FE" w:rsidRPr="000B349E">
        <w:rPr>
          <w:rStyle w:val="ttl"/>
          <w:rFonts w:ascii="Arial" w:hAnsi="Arial" w:cs="Arial"/>
          <w:bCs/>
          <w:shd w:val="clear" w:color="auto" w:fill="FFFFFF"/>
        </w:rPr>
        <w:t xml:space="preserve">. После Октябрьского переворота в России не было ни одной персональной выставки этого мастера фантазий, бурлесков и пасторалей. </w:t>
      </w:r>
      <w:r w:rsidR="00C566F9" w:rsidRPr="000B349E">
        <w:rPr>
          <w:rStyle w:val="ttl"/>
          <w:rFonts w:ascii="Arial" w:hAnsi="Arial" w:cs="Arial"/>
          <w:bCs/>
          <w:shd w:val="clear" w:color="auto" w:fill="FFFFFF"/>
        </w:rPr>
        <w:t>В последние годы интерес к Судейкину на его родине растёт. Коллекционеры охотятся за его плакатами и эскизами оформления балетов, опер и миниатюр, в которых Судейкин был неподражаем.</w:t>
      </w:r>
      <w:r w:rsidR="00C566F9" w:rsidRPr="000B349E">
        <w:rPr>
          <w:rFonts w:ascii="Arial" w:hAnsi="Arial" w:cs="Arial"/>
          <w:color w:val="141414"/>
        </w:rPr>
        <w:t xml:space="preserve"> </w:t>
      </w:r>
      <w:r w:rsidRPr="000B349E">
        <w:rPr>
          <w:rStyle w:val="ttl"/>
          <w:rFonts w:ascii="Arial" w:hAnsi="Arial" w:cs="Arial"/>
          <w:bCs/>
          <w:shd w:val="clear" w:color="auto" w:fill="FFFFFF"/>
        </w:rPr>
        <w:t>Страстными почитателям</w:t>
      </w:r>
      <w:r w:rsidR="00152336" w:rsidRPr="000B349E">
        <w:rPr>
          <w:rStyle w:val="ttl"/>
          <w:rFonts w:ascii="Arial" w:hAnsi="Arial" w:cs="Arial"/>
          <w:bCs/>
          <w:shd w:val="clear" w:color="auto" w:fill="FFFFFF"/>
        </w:rPr>
        <w:t xml:space="preserve">и </w:t>
      </w:r>
      <w:proofErr w:type="gramStart"/>
      <w:r w:rsidR="00152336" w:rsidRPr="000B349E">
        <w:rPr>
          <w:rStyle w:val="ttl"/>
          <w:rFonts w:ascii="Arial" w:hAnsi="Arial" w:cs="Arial"/>
          <w:bCs/>
          <w:shd w:val="clear" w:color="auto" w:fill="FFFFFF"/>
        </w:rPr>
        <w:t>творчества этого мастера стали</w:t>
      </w:r>
      <w:r w:rsidRPr="000B349E">
        <w:rPr>
          <w:rStyle w:val="ttl"/>
          <w:rFonts w:ascii="Arial" w:hAnsi="Arial" w:cs="Arial"/>
          <w:bCs/>
          <w:shd w:val="clear" w:color="auto" w:fill="FFFFFF"/>
        </w:rPr>
        <w:t xml:space="preserve"> чета Нины</w:t>
      </w:r>
      <w:proofErr w:type="gramEnd"/>
      <w:r w:rsidRPr="000B349E">
        <w:rPr>
          <w:rStyle w:val="ttl"/>
          <w:rFonts w:ascii="Arial" w:hAnsi="Arial" w:cs="Arial"/>
          <w:bCs/>
          <w:shd w:val="clear" w:color="auto" w:fill="FFFFFF"/>
        </w:rPr>
        <w:t xml:space="preserve"> и Никиты Лобановых-Ростовских, известных лондонских коллекционеров, и выдающийся танцовщик Михаил Барышников. Работы Судейкина из эт</w:t>
      </w:r>
      <w:r w:rsidR="007D6B55" w:rsidRPr="000B349E">
        <w:rPr>
          <w:rStyle w:val="ttl"/>
          <w:rFonts w:ascii="Arial" w:hAnsi="Arial" w:cs="Arial"/>
          <w:bCs/>
          <w:shd w:val="clear" w:color="auto" w:fill="FFFFFF"/>
        </w:rPr>
        <w:t xml:space="preserve">их коллекций будут представлены, в том числе, </w:t>
      </w:r>
      <w:r w:rsidRPr="000B349E">
        <w:rPr>
          <w:rStyle w:val="ttl"/>
          <w:rFonts w:ascii="Arial" w:hAnsi="Arial" w:cs="Arial"/>
          <w:bCs/>
          <w:shd w:val="clear" w:color="auto" w:fill="FFFFFF"/>
        </w:rPr>
        <w:t xml:space="preserve">их сегодняшним владельцем — Музеем </w:t>
      </w:r>
      <w:r w:rsidR="00AB241E" w:rsidRPr="000B349E">
        <w:rPr>
          <w:rStyle w:val="ttl"/>
          <w:rFonts w:ascii="Arial" w:hAnsi="Arial" w:cs="Arial"/>
          <w:bCs/>
          <w:shd w:val="clear" w:color="auto" w:fill="FFFFFF"/>
        </w:rPr>
        <w:t>Театральн</w:t>
      </w:r>
      <w:r w:rsidRPr="000B349E">
        <w:rPr>
          <w:rStyle w:val="ttl"/>
          <w:rFonts w:ascii="Arial" w:hAnsi="Arial" w:cs="Arial"/>
          <w:bCs/>
          <w:shd w:val="clear" w:color="auto" w:fill="FFFFFF"/>
        </w:rPr>
        <w:t>ого и музыкального искусства</w:t>
      </w:r>
      <w:r w:rsidR="00AB241E" w:rsidRPr="000B349E">
        <w:rPr>
          <w:rStyle w:val="ttl"/>
          <w:rFonts w:ascii="Arial" w:hAnsi="Arial" w:cs="Arial"/>
          <w:bCs/>
          <w:shd w:val="clear" w:color="auto" w:fill="FFFFFF"/>
        </w:rPr>
        <w:t>.</w:t>
      </w:r>
      <w:r w:rsidRPr="000B349E">
        <w:rPr>
          <w:rStyle w:val="ttl"/>
          <w:rFonts w:ascii="Arial" w:hAnsi="Arial" w:cs="Arial"/>
          <w:bCs/>
          <w:shd w:val="clear" w:color="auto" w:fill="FFFFFF"/>
        </w:rPr>
        <w:t xml:space="preserve"> </w:t>
      </w:r>
      <w:r w:rsidR="00AB241E" w:rsidRPr="000B349E">
        <w:rPr>
          <w:rStyle w:val="ttl"/>
          <w:rFonts w:ascii="Arial" w:hAnsi="Arial" w:cs="Arial"/>
          <w:bCs/>
          <w:shd w:val="clear" w:color="auto" w:fill="FFFFFF"/>
        </w:rPr>
        <w:t xml:space="preserve">Выставка в KGallery представит более пятидесяти работ художника музейного уровня из частных и государственных </w:t>
      </w:r>
      <w:r w:rsidR="00C47CAB" w:rsidRPr="000B349E">
        <w:rPr>
          <w:rStyle w:val="ttl"/>
          <w:rFonts w:ascii="Arial" w:hAnsi="Arial" w:cs="Arial"/>
          <w:bCs/>
          <w:shd w:val="clear" w:color="auto" w:fill="FFFFFF"/>
        </w:rPr>
        <w:t>коллекций</w:t>
      </w:r>
      <w:r w:rsidR="00AB241E" w:rsidRPr="000B349E">
        <w:rPr>
          <w:rStyle w:val="ttl"/>
          <w:rFonts w:ascii="Arial" w:hAnsi="Arial" w:cs="Arial"/>
          <w:bCs/>
          <w:shd w:val="clear" w:color="auto" w:fill="FFFFFF"/>
        </w:rPr>
        <w:t>.</w:t>
      </w:r>
    </w:p>
    <w:p w:rsidR="00407AFD" w:rsidRPr="000B349E" w:rsidRDefault="00975CAC" w:rsidP="002B518B">
      <w:pPr>
        <w:spacing w:line="240" w:lineRule="auto"/>
        <w:contextualSpacing/>
        <w:jc w:val="right"/>
        <w:rPr>
          <w:rFonts w:ascii="Arial" w:hAnsi="Arial" w:cs="Arial"/>
          <w:b/>
          <w:iCs/>
        </w:rPr>
      </w:pPr>
      <w:r w:rsidRPr="000B349E">
        <w:rPr>
          <w:rFonts w:ascii="Arial" w:hAnsi="Arial" w:cs="Arial"/>
          <w:b/>
        </w:rPr>
        <w:t>23</w:t>
      </w:r>
      <w:r w:rsidR="005B6069" w:rsidRPr="000B349E">
        <w:rPr>
          <w:rFonts w:ascii="Arial" w:hAnsi="Arial" w:cs="Arial"/>
          <w:b/>
        </w:rPr>
        <w:t xml:space="preserve"> </w:t>
      </w:r>
      <w:r w:rsidR="004F3C0C" w:rsidRPr="000B349E">
        <w:rPr>
          <w:rFonts w:ascii="Arial" w:hAnsi="Arial" w:cs="Arial"/>
          <w:b/>
        </w:rPr>
        <w:t>ноября</w:t>
      </w:r>
      <w:r w:rsidR="004F3C0C" w:rsidRPr="000B349E">
        <w:rPr>
          <w:rFonts w:ascii="Arial" w:hAnsi="Arial" w:cs="Arial"/>
          <w:b/>
          <w:iCs/>
        </w:rPr>
        <w:t xml:space="preserve"> </w:t>
      </w:r>
      <w:r w:rsidR="005B6069" w:rsidRPr="000B349E">
        <w:rPr>
          <w:rFonts w:ascii="Arial" w:hAnsi="Arial" w:cs="Arial"/>
          <w:b/>
          <w:iCs/>
        </w:rPr>
        <w:t>–</w:t>
      </w:r>
      <w:r w:rsidR="004F3C0C" w:rsidRPr="000B349E">
        <w:rPr>
          <w:rFonts w:ascii="Arial" w:hAnsi="Arial" w:cs="Arial"/>
          <w:b/>
          <w:iCs/>
        </w:rPr>
        <w:t xml:space="preserve"> </w:t>
      </w:r>
      <w:r w:rsidRPr="000B349E">
        <w:rPr>
          <w:rFonts w:ascii="Arial" w:hAnsi="Arial" w:cs="Arial"/>
          <w:b/>
          <w:iCs/>
        </w:rPr>
        <w:t>пресс-показ, открытие (</w:t>
      </w:r>
      <w:r w:rsidR="00382411" w:rsidRPr="000B349E">
        <w:rPr>
          <w:rStyle w:val="ttl"/>
          <w:rFonts w:ascii="Arial" w:hAnsi="Arial" w:cs="Arial"/>
          <w:b/>
          <w:bCs/>
          <w:shd w:val="clear" w:color="auto" w:fill="FFFFFF"/>
        </w:rPr>
        <w:t>по пригласительным билетам</w:t>
      </w:r>
      <w:r w:rsidRPr="000B349E">
        <w:rPr>
          <w:rFonts w:ascii="Arial" w:hAnsi="Arial" w:cs="Arial"/>
          <w:b/>
          <w:iCs/>
        </w:rPr>
        <w:t>)</w:t>
      </w:r>
      <w:r w:rsidR="00644C9F" w:rsidRPr="000B349E">
        <w:rPr>
          <w:rFonts w:ascii="Arial" w:hAnsi="Arial" w:cs="Arial"/>
          <w:b/>
          <w:iCs/>
        </w:rPr>
        <w:t xml:space="preserve"> начало в 19 00</w:t>
      </w:r>
      <w:r w:rsidRPr="000B349E">
        <w:rPr>
          <w:rFonts w:ascii="Arial" w:hAnsi="Arial" w:cs="Arial"/>
          <w:b/>
          <w:iCs/>
        </w:rPr>
        <w:t xml:space="preserve"> </w:t>
      </w:r>
    </w:p>
    <w:p w:rsidR="00975CAC" w:rsidRPr="000B349E" w:rsidRDefault="00407AFD" w:rsidP="002B518B">
      <w:pPr>
        <w:spacing w:line="240" w:lineRule="auto"/>
        <w:contextualSpacing/>
        <w:jc w:val="right"/>
        <w:rPr>
          <w:rFonts w:ascii="Arial" w:hAnsi="Arial" w:cs="Arial"/>
        </w:rPr>
      </w:pPr>
      <w:r w:rsidRPr="000B349E">
        <w:rPr>
          <w:rFonts w:ascii="Arial" w:hAnsi="Arial" w:cs="Arial"/>
          <w:b/>
          <w:iCs/>
        </w:rPr>
        <w:t xml:space="preserve">выставка </w:t>
      </w:r>
      <w:r w:rsidR="00975CAC" w:rsidRPr="000B349E">
        <w:rPr>
          <w:rFonts w:ascii="Arial" w:hAnsi="Arial" w:cs="Arial"/>
          <w:b/>
          <w:iCs/>
        </w:rPr>
        <w:t>открыта для посещения 24 ноября 2015 – 14 декабря 2015</w:t>
      </w:r>
    </w:p>
    <w:p w:rsidR="00AB241E" w:rsidRPr="000B349E" w:rsidRDefault="00AB241E" w:rsidP="00011CA9">
      <w:pPr>
        <w:widowControl w:val="0"/>
        <w:autoSpaceDE w:val="0"/>
        <w:autoSpaceDN w:val="0"/>
        <w:adjustRightInd w:val="0"/>
        <w:spacing w:after="0" w:line="240" w:lineRule="auto"/>
        <w:ind w:firstLine="708"/>
        <w:jc w:val="right"/>
        <w:rPr>
          <w:rStyle w:val="ttl"/>
          <w:rFonts w:ascii="Arial" w:hAnsi="Arial" w:cs="Arial"/>
          <w:b/>
          <w:bCs/>
          <w:shd w:val="clear" w:color="auto" w:fill="FFFFFF"/>
        </w:rPr>
      </w:pPr>
      <w:proofErr w:type="spellStart"/>
      <w:r w:rsidRPr="000B349E">
        <w:rPr>
          <w:rStyle w:val="ttl"/>
          <w:rFonts w:ascii="Arial" w:hAnsi="Arial" w:cs="Arial"/>
          <w:b/>
          <w:bCs/>
          <w:shd w:val="clear" w:color="auto" w:fill="FFFFFF"/>
        </w:rPr>
        <w:t>KGallery</w:t>
      </w:r>
      <w:proofErr w:type="spellEnd"/>
    </w:p>
    <w:p w:rsidR="001E05C8" w:rsidRDefault="001E05C8" w:rsidP="00011CA9">
      <w:pPr>
        <w:widowControl w:val="0"/>
        <w:autoSpaceDE w:val="0"/>
        <w:autoSpaceDN w:val="0"/>
        <w:adjustRightInd w:val="0"/>
        <w:spacing w:after="0" w:line="240" w:lineRule="auto"/>
        <w:ind w:firstLine="708"/>
        <w:jc w:val="right"/>
        <w:rPr>
          <w:rStyle w:val="ttl"/>
          <w:rFonts w:ascii="Arial" w:hAnsi="Arial" w:cs="Arial"/>
          <w:b/>
          <w:bCs/>
          <w:shd w:val="clear" w:color="auto" w:fill="FFFFFF"/>
        </w:rPr>
      </w:pPr>
    </w:p>
    <w:p w:rsidR="00011CA9" w:rsidRPr="000B349E" w:rsidRDefault="00011CA9" w:rsidP="00011CA9">
      <w:pPr>
        <w:widowControl w:val="0"/>
        <w:autoSpaceDE w:val="0"/>
        <w:autoSpaceDN w:val="0"/>
        <w:adjustRightInd w:val="0"/>
        <w:spacing w:after="0" w:line="240" w:lineRule="auto"/>
        <w:ind w:firstLine="708"/>
        <w:jc w:val="right"/>
        <w:rPr>
          <w:rStyle w:val="ttl"/>
          <w:rFonts w:ascii="Arial" w:hAnsi="Arial" w:cs="Arial"/>
          <w:b/>
          <w:bCs/>
          <w:shd w:val="clear" w:color="auto" w:fill="FFFFFF"/>
        </w:rPr>
      </w:pPr>
    </w:p>
    <w:p w:rsidR="00166DC7" w:rsidRPr="000B349E" w:rsidRDefault="0026683C" w:rsidP="00011CA9">
      <w:pPr>
        <w:widowControl w:val="0"/>
        <w:autoSpaceDE w:val="0"/>
        <w:autoSpaceDN w:val="0"/>
        <w:adjustRightInd w:val="0"/>
        <w:spacing w:after="0" w:line="240" w:lineRule="auto"/>
        <w:jc w:val="both"/>
        <w:rPr>
          <w:rFonts w:ascii="Arial" w:hAnsi="Arial" w:cs="Arial"/>
          <w:b/>
        </w:rPr>
      </w:pPr>
      <w:r w:rsidRPr="000B349E">
        <w:rPr>
          <w:rStyle w:val="ttl"/>
          <w:rFonts w:ascii="Arial" w:hAnsi="Arial" w:cs="Arial"/>
          <w:bCs/>
          <w:shd w:val="clear" w:color="auto" w:fill="FFFFFF"/>
        </w:rPr>
        <w:t xml:space="preserve">Ярким завершением фестиваля станут </w:t>
      </w:r>
      <w:r w:rsidR="00674244" w:rsidRPr="000B349E">
        <w:rPr>
          <w:rStyle w:val="ttl"/>
          <w:rFonts w:ascii="Arial" w:hAnsi="Arial" w:cs="Arial"/>
          <w:bCs/>
          <w:shd w:val="clear" w:color="auto" w:fill="FFFFFF"/>
        </w:rPr>
        <w:t>первые в России</w:t>
      </w:r>
      <w:r w:rsidR="00C47CAB" w:rsidRPr="000B349E">
        <w:rPr>
          <w:rStyle w:val="ttl"/>
          <w:rFonts w:ascii="Arial" w:hAnsi="Arial" w:cs="Arial"/>
          <w:bCs/>
          <w:shd w:val="clear" w:color="auto" w:fill="FFFFFF"/>
        </w:rPr>
        <w:t xml:space="preserve"> </w:t>
      </w:r>
      <w:r w:rsidRPr="000B349E">
        <w:rPr>
          <w:rStyle w:val="ttl"/>
          <w:rFonts w:ascii="Arial" w:hAnsi="Arial" w:cs="Arial"/>
          <w:bCs/>
          <w:shd w:val="clear" w:color="auto" w:fill="FFFFFF"/>
        </w:rPr>
        <w:t xml:space="preserve">гастроли </w:t>
      </w:r>
      <w:r w:rsidRPr="000B349E">
        <w:rPr>
          <w:rStyle w:val="ttl"/>
          <w:rFonts w:ascii="Arial" w:hAnsi="Arial" w:cs="Arial"/>
          <w:b/>
          <w:bCs/>
          <w:shd w:val="clear" w:color="auto" w:fill="FFFFFF"/>
        </w:rPr>
        <w:t>т</w:t>
      </w:r>
      <w:r w:rsidR="003930D3" w:rsidRPr="000B349E">
        <w:rPr>
          <w:rStyle w:val="ttl"/>
          <w:rFonts w:ascii="Arial" w:hAnsi="Arial" w:cs="Arial"/>
          <w:b/>
          <w:bCs/>
          <w:shd w:val="clear" w:color="auto" w:fill="FFFFFF"/>
        </w:rPr>
        <w:t xml:space="preserve">руппы Марты </w:t>
      </w:r>
      <w:proofErr w:type="spellStart"/>
      <w:r w:rsidR="003930D3" w:rsidRPr="000B349E">
        <w:rPr>
          <w:rStyle w:val="ttl"/>
          <w:rFonts w:ascii="Arial" w:hAnsi="Arial" w:cs="Arial"/>
          <w:b/>
          <w:bCs/>
          <w:shd w:val="clear" w:color="auto" w:fill="FFFFFF"/>
        </w:rPr>
        <w:t>Грэм</w:t>
      </w:r>
      <w:proofErr w:type="spellEnd"/>
      <w:r w:rsidR="007D6B55" w:rsidRPr="000B349E">
        <w:rPr>
          <w:rStyle w:val="ttl"/>
          <w:rFonts w:ascii="Arial" w:hAnsi="Arial" w:cs="Arial"/>
          <w:b/>
          <w:bCs/>
          <w:shd w:val="clear" w:color="auto" w:fill="FFFFFF"/>
        </w:rPr>
        <w:t xml:space="preserve"> из США</w:t>
      </w:r>
      <w:r w:rsidRPr="000B349E">
        <w:rPr>
          <w:rStyle w:val="ttl"/>
          <w:rFonts w:ascii="Arial" w:hAnsi="Arial" w:cs="Arial"/>
          <w:bCs/>
          <w:shd w:val="clear" w:color="auto" w:fill="FFFFFF"/>
        </w:rPr>
        <w:t>.</w:t>
      </w:r>
      <w:r w:rsidR="00496AE7" w:rsidRPr="000B349E">
        <w:rPr>
          <w:rStyle w:val="ttl"/>
          <w:rFonts w:ascii="Arial" w:hAnsi="Arial" w:cs="Arial"/>
          <w:bCs/>
          <w:shd w:val="clear" w:color="auto" w:fill="FFFFFF"/>
        </w:rPr>
        <w:t xml:space="preserve"> </w:t>
      </w:r>
      <w:proofErr w:type="gramStart"/>
      <w:r w:rsidR="00496AE7" w:rsidRPr="000B349E">
        <w:rPr>
          <w:rStyle w:val="ttl"/>
          <w:rFonts w:ascii="Arial" w:hAnsi="Arial" w:cs="Arial"/>
          <w:bCs/>
          <w:shd w:val="clear" w:color="auto" w:fill="FFFFFF"/>
        </w:rPr>
        <w:t>В п</w:t>
      </w:r>
      <w:r w:rsidRPr="000B349E">
        <w:rPr>
          <w:rStyle w:val="ttl"/>
          <w:rFonts w:ascii="Arial" w:hAnsi="Arial" w:cs="Arial"/>
          <w:bCs/>
          <w:shd w:val="clear" w:color="auto" w:fill="FFFFFF"/>
        </w:rPr>
        <w:t>рограмм</w:t>
      </w:r>
      <w:r w:rsidR="00496AE7" w:rsidRPr="000B349E">
        <w:rPr>
          <w:rStyle w:val="ttl"/>
          <w:rFonts w:ascii="Arial" w:hAnsi="Arial" w:cs="Arial"/>
          <w:bCs/>
          <w:shd w:val="clear" w:color="auto" w:fill="FFFFFF"/>
        </w:rPr>
        <w:t>е</w:t>
      </w:r>
      <w:r w:rsidRPr="000B349E">
        <w:rPr>
          <w:rStyle w:val="ttl"/>
          <w:rFonts w:ascii="Arial" w:hAnsi="Arial" w:cs="Arial"/>
          <w:bCs/>
          <w:shd w:val="clear" w:color="auto" w:fill="FFFFFF"/>
        </w:rPr>
        <w:t xml:space="preserve"> </w:t>
      </w:r>
      <w:r w:rsidR="00496AE7" w:rsidRPr="000B349E">
        <w:rPr>
          <w:rStyle w:val="ttl"/>
          <w:rFonts w:ascii="Arial" w:hAnsi="Arial" w:cs="Arial"/>
          <w:bCs/>
          <w:shd w:val="clear" w:color="auto" w:fill="FFFFFF"/>
        </w:rPr>
        <w:t>— балеты, созданные самой основоположн</w:t>
      </w:r>
      <w:r w:rsidR="007D6B55" w:rsidRPr="000B349E">
        <w:rPr>
          <w:rStyle w:val="ttl"/>
          <w:rFonts w:ascii="Arial" w:hAnsi="Arial" w:cs="Arial"/>
          <w:bCs/>
          <w:shd w:val="clear" w:color="auto" w:fill="FFFFFF"/>
        </w:rPr>
        <w:t>ицей американского танца модерн</w:t>
      </w:r>
      <w:r w:rsidR="00496AE7" w:rsidRPr="000B349E">
        <w:rPr>
          <w:rStyle w:val="ttl"/>
          <w:rFonts w:ascii="Arial" w:hAnsi="Arial" w:cs="Arial"/>
          <w:bCs/>
          <w:shd w:val="clear" w:color="auto" w:fill="FFFFFF"/>
        </w:rPr>
        <w:t xml:space="preserve"> </w:t>
      </w:r>
      <w:r w:rsidR="007D6B55" w:rsidRPr="000B349E">
        <w:rPr>
          <w:rStyle w:val="ttl"/>
          <w:rFonts w:ascii="Arial" w:hAnsi="Arial" w:cs="Arial"/>
          <w:bCs/>
          <w:shd w:val="clear" w:color="auto" w:fill="FFFFFF"/>
        </w:rPr>
        <w:t>—</w:t>
      </w:r>
      <w:r w:rsidR="00496AE7" w:rsidRPr="000B349E">
        <w:rPr>
          <w:rStyle w:val="ttl"/>
          <w:rFonts w:ascii="Arial" w:hAnsi="Arial" w:cs="Arial"/>
          <w:bCs/>
          <w:shd w:val="clear" w:color="auto" w:fill="FFFFFF"/>
        </w:rPr>
        <w:t xml:space="preserve"> Мартой </w:t>
      </w:r>
      <w:proofErr w:type="spellStart"/>
      <w:r w:rsidR="00496AE7" w:rsidRPr="000B349E">
        <w:rPr>
          <w:rStyle w:val="ttl"/>
          <w:rFonts w:ascii="Arial" w:hAnsi="Arial" w:cs="Arial"/>
          <w:bCs/>
          <w:shd w:val="clear" w:color="auto" w:fill="FFFFFF"/>
        </w:rPr>
        <w:t>Грэм</w:t>
      </w:r>
      <w:proofErr w:type="spellEnd"/>
      <w:r w:rsidR="00496AE7" w:rsidRPr="000B349E">
        <w:rPr>
          <w:rStyle w:val="ttl"/>
          <w:rFonts w:ascii="Arial" w:hAnsi="Arial" w:cs="Arial"/>
          <w:bCs/>
          <w:shd w:val="clear" w:color="auto" w:fill="FFFFFF"/>
        </w:rPr>
        <w:t xml:space="preserve"> (</w:t>
      </w:r>
      <w:r w:rsidR="000827D6" w:rsidRPr="000B349E">
        <w:rPr>
          <w:rStyle w:val="ttl"/>
          <w:rFonts w:ascii="Arial" w:hAnsi="Arial" w:cs="Arial"/>
          <w:bCs/>
        </w:rPr>
        <w:t>«Хроники</w:t>
      </w:r>
      <w:r w:rsidR="00496AE7" w:rsidRPr="000B349E">
        <w:rPr>
          <w:rStyle w:val="ttl"/>
          <w:rFonts w:ascii="Arial" w:hAnsi="Arial" w:cs="Arial"/>
          <w:bCs/>
        </w:rPr>
        <w:t>»  и «</w:t>
      </w:r>
      <w:r w:rsidR="00407AFD" w:rsidRPr="000B349E">
        <w:rPr>
          <w:rStyle w:val="ttl"/>
          <w:rFonts w:ascii="Arial" w:hAnsi="Arial" w:cs="Arial"/>
          <w:bCs/>
        </w:rPr>
        <w:t>Развлечения ангелов</w:t>
      </w:r>
      <w:r w:rsidR="00496AE7" w:rsidRPr="000B349E">
        <w:rPr>
          <w:rStyle w:val="ttl"/>
          <w:rFonts w:ascii="Arial" w:hAnsi="Arial" w:cs="Arial"/>
          <w:bCs/>
        </w:rPr>
        <w:t>»)</w:t>
      </w:r>
      <w:r w:rsidR="001E05C8" w:rsidRPr="000B349E">
        <w:rPr>
          <w:rStyle w:val="ttl"/>
          <w:rFonts w:ascii="Arial" w:hAnsi="Arial" w:cs="Arial"/>
          <w:bCs/>
          <w:shd w:val="clear" w:color="auto" w:fill="FFFFFF"/>
        </w:rPr>
        <w:t xml:space="preserve"> и</w:t>
      </w:r>
      <w:r w:rsidR="00496AE7" w:rsidRPr="000B349E">
        <w:rPr>
          <w:rStyle w:val="ttl"/>
          <w:rFonts w:ascii="Arial" w:hAnsi="Arial" w:cs="Arial"/>
          <w:bCs/>
        </w:rPr>
        <w:t xml:space="preserve"> </w:t>
      </w:r>
      <w:r w:rsidR="001E05C8" w:rsidRPr="000B349E">
        <w:rPr>
          <w:rStyle w:val="ttl"/>
          <w:rFonts w:ascii="Arial" w:hAnsi="Arial" w:cs="Arial"/>
          <w:bCs/>
          <w:shd w:val="clear" w:color="auto" w:fill="FFFFFF"/>
        </w:rPr>
        <w:t>ее современными последователями («</w:t>
      </w:r>
      <w:proofErr w:type="spellStart"/>
      <w:r w:rsidR="001E05C8" w:rsidRPr="000B349E">
        <w:rPr>
          <w:rStyle w:val="ttl"/>
          <w:rFonts w:ascii="Arial" w:hAnsi="Arial" w:cs="Arial"/>
          <w:bCs/>
          <w:shd w:val="clear" w:color="auto" w:fill="FFFFFF"/>
        </w:rPr>
        <w:t>О</w:t>
      </w:r>
      <w:r w:rsidR="001E05C8" w:rsidRPr="000B349E">
        <w:rPr>
          <w:rStyle w:val="ttl"/>
          <w:rFonts w:ascii="Arial" w:hAnsi="Arial" w:cs="Arial"/>
          <w:bCs/>
        </w:rPr>
        <w:t>плакивание</w:t>
      </w:r>
      <w:proofErr w:type="spellEnd"/>
      <w:r w:rsidR="001E05C8" w:rsidRPr="000B349E">
        <w:rPr>
          <w:rStyle w:val="ttl"/>
          <w:rFonts w:ascii="Arial" w:hAnsi="Arial" w:cs="Arial"/>
          <w:bCs/>
        </w:rPr>
        <w:t>.</w:t>
      </w:r>
      <w:proofErr w:type="gramEnd"/>
      <w:r w:rsidR="001E05C8" w:rsidRPr="000B349E">
        <w:rPr>
          <w:rStyle w:val="ttl"/>
          <w:rFonts w:ascii="Arial" w:hAnsi="Arial" w:cs="Arial"/>
          <w:bCs/>
        </w:rPr>
        <w:t xml:space="preserve"> </w:t>
      </w:r>
      <w:proofErr w:type="gramStart"/>
      <w:r w:rsidR="001E05C8" w:rsidRPr="000B349E">
        <w:rPr>
          <w:rStyle w:val="ttl"/>
          <w:rFonts w:ascii="Arial" w:hAnsi="Arial" w:cs="Arial"/>
          <w:bCs/>
        </w:rPr>
        <w:t xml:space="preserve">Вариации» </w:t>
      </w:r>
      <w:r w:rsidR="005A74EE" w:rsidRPr="000B349E">
        <w:rPr>
          <w:rStyle w:val="ttl"/>
          <w:rFonts w:ascii="Arial" w:hAnsi="Arial" w:cs="Arial"/>
          <w:bCs/>
          <w:shd w:val="clear" w:color="auto" w:fill="FFFFFF"/>
        </w:rPr>
        <w:t>—</w:t>
      </w:r>
      <w:r w:rsidR="001E05C8" w:rsidRPr="000B349E">
        <w:rPr>
          <w:rStyle w:val="ttl"/>
          <w:rFonts w:ascii="Arial" w:hAnsi="Arial" w:cs="Arial"/>
          <w:bCs/>
        </w:rPr>
        <w:t xml:space="preserve"> </w:t>
      </w:r>
      <w:proofErr w:type="spellStart"/>
      <w:r w:rsidR="001E05C8" w:rsidRPr="000B349E">
        <w:rPr>
          <w:rStyle w:val="ttl"/>
          <w:rFonts w:ascii="Arial" w:hAnsi="Arial" w:cs="Arial"/>
          <w:bCs/>
        </w:rPr>
        <w:t>Булариянг</w:t>
      </w:r>
      <w:proofErr w:type="spellEnd"/>
      <w:r w:rsidR="001E05C8" w:rsidRPr="000B349E">
        <w:rPr>
          <w:rStyle w:val="ttl"/>
          <w:rFonts w:ascii="Arial" w:hAnsi="Arial" w:cs="Arial"/>
          <w:bCs/>
        </w:rPr>
        <w:t xml:space="preserve"> </w:t>
      </w:r>
      <w:proofErr w:type="spellStart"/>
      <w:r w:rsidR="001E05C8" w:rsidRPr="000B349E">
        <w:rPr>
          <w:rStyle w:val="ttl"/>
          <w:rFonts w:ascii="Arial" w:hAnsi="Arial" w:cs="Arial"/>
          <w:bCs/>
        </w:rPr>
        <w:t>Пагарлава</w:t>
      </w:r>
      <w:proofErr w:type="spellEnd"/>
      <w:r w:rsidR="001E05C8" w:rsidRPr="000B349E">
        <w:rPr>
          <w:rStyle w:val="ttl"/>
          <w:rFonts w:ascii="Arial" w:hAnsi="Arial" w:cs="Arial"/>
          <w:bCs/>
        </w:rPr>
        <w:t xml:space="preserve">, Ричард </w:t>
      </w:r>
      <w:proofErr w:type="spellStart"/>
      <w:r w:rsidR="001E05C8" w:rsidRPr="000B349E">
        <w:rPr>
          <w:rStyle w:val="ttl"/>
          <w:rFonts w:ascii="Arial" w:hAnsi="Arial" w:cs="Arial"/>
          <w:bCs/>
        </w:rPr>
        <w:t>Мув</w:t>
      </w:r>
      <w:proofErr w:type="spellEnd"/>
      <w:r w:rsidR="001E05C8" w:rsidRPr="000B349E">
        <w:rPr>
          <w:rStyle w:val="ttl"/>
          <w:rFonts w:ascii="Arial" w:hAnsi="Arial" w:cs="Arial"/>
          <w:bCs/>
        </w:rPr>
        <w:t xml:space="preserve">, Ларри </w:t>
      </w:r>
      <w:proofErr w:type="spellStart"/>
      <w:r w:rsidR="001E05C8" w:rsidRPr="000B349E">
        <w:rPr>
          <w:rStyle w:val="ttl"/>
          <w:rFonts w:ascii="Arial" w:hAnsi="Arial" w:cs="Arial"/>
          <w:bCs/>
        </w:rPr>
        <w:t>Кигвин</w:t>
      </w:r>
      <w:proofErr w:type="spellEnd"/>
      <w:r w:rsidR="001E05C8" w:rsidRPr="000B349E">
        <w:rPr>
          <w:rStyle w:val="ttl"/>
          <w:rFonts w:ascii="Arial" w:hAnsi="Arial" w:cs="Arial"/>
          <w:bCs/>
        </w:rPr>
        <w:t xml:space="preserve">, </w:t>
      </w:r>
      <w:r w:rsidR="001E05C8" w:rsidRPr="000B349E">
        <w:rPr>
          <w:rFonts w:ascii="Arial" w:hAnsi="Arial" w:cs="Arial"/>
          <w:shd w:val="clear" w:color="auto" w:fill="FFFFFF"/>
        </w:rPr>
        <w:t>«Эхо» -</w:t>
      </w:r>
      <w:r w:rsidR="00166DC7" w:rsidRPr="000B349E">
        <w:rPr>
          <w:rFonts w:ascii="Arial" w:hAnsi="Arial" w:cs="Arial"/>
        </w:rPr>
        <w:t xml:space="preserve"> </w:t>
      </w:r>
      <w:proofErr w:type="spellStart"/>
      <w:r w:rsidR="00166DC7" w:rsidRPr="000B349E">
        <w:rPr>
          <w:rFonts w:ascii="Arial" w:hAnsi="Arial" w:cs="Arial"/>
        </w:rPr>
        <w:t>Андонис</w:t>
      </w:r>
      <w:proofErr w:type="spellEnd"/>
      <w:r w:rsidR="001E05C8" w:rsidRPr="000B349E">
        <w:rPr>
          <w:rFonts w:ascii="Arial" w:hAnsi="Arial" w:cs="Arial"/>
        </w:rPr>
        <w:t xml:space="preserve"> </w:t>
      </w:r>
      <w:proofErr w:type="spellStart"/>
      <w:r w:rsidR="00166DC7" w:rsidRPr="000B349E">
        <w:rPr>
          <w:rFonts w:ascii="Arial" w:hAnsi="Arial" w:cs="Arial"/>
        </w:rPr>
        <w:t>Фониадакис</w:t>
      </w:r>
      <w:proofErr w:type="spellEnd"/>
      <w:r w:rsidR="001E05C8" w:rsidRPr="000B349E">
        <w:rPr>
          <w:rFonts w:ascii="Arial" w:hAnsi="Arial" w:cs="Arial"/>
        </w:rPr>
        <w:t>).</w:t>
      </w:r>
      <w:proofErr w:type="gramEnd"/>
      <w:r w:rsidR="00166DC7" w:rsidRPr="000B349E">
        <w:rPr>
          <w:rFonts w:ascii="Arial" w:hAnsi="Arial" w:cs="Arial"/>
        </w:rPr>
        <w:t xml:space="preserve"> </w:t>
      </w:r>
      <w:r w:rsidR="004557AD" w:rsidRPr="000B349E">
        <w:rPr>
          <w:rFonts w:ascii="Arial" w:hAnsi="Arial" w:cs="Arial"/>
          <w:shd w:val="clear" w:color="auto" w:fill="FFFFFF"/>
        </w:rPr>
        <w:t xml:space="preserve">Труппа Марты </w:t>
      </w:r>
      <w:proofErr w:type="spellStart"/>
      <w:r w:rsidR="004557AD" w:rsidRPr="000B349E">
        <w:rPr>
          <w:rFonts w:ascii="Arial" w:hAnsi="Arial" w:cs="Arial"/>
          <w:shd w:val="clear" w:color="auto" w:fill="FFFFFF"/>
        </w:rPr>
        <w:t>Грэм</w:t>
      </w:r>
      <w:proofErr w:type="spellEnd"/>
      <w:r w:rsidR="004557AD" w:rsidRPr="000B349E">
        <w:rPr>
          <w:rFonts w:ascii="Arial" w:hAnsi="Arial" w:cs="Arial"/>
          <w:shd w:val="clear" w:color="auto" w:fill="FFFFFF"/>
        </w:rPr>
        <w:t xml:space="preserve"> свято чтит </w:t>
      </w:r>
      <w:r w:rsidR="003104AB" w:rsidRPr="000B349E">
        <w:rPr>
          <w:rFonts w:ascii="Arial" w:hAnsi="Arial" w:cs="Arial"/>
          <w:shd w:val="clear" w:color="auto" w:fill="FFFFFF"/>
        </w:rPr>
        <w:t>заветы своей</w:t>
      </w:r>
      <w:r w:rsidR="004557AD" w:rsidRPr="000B349E">
        <w:rPr>
          <w:rFonts w:ascii="Arial" w:hAnsi="Arial" w:cs="Arial"/>
          <w:shd w:val="clear" w:color="auto" w:fill="FFFFFF"/>
        </w:rPr>
        <w:t xml:space="preserve"> создательницы</w:t>
      </w:r>
      <w:r w:rsidR="003104AB" w:rsidRPr="000B349E">
        <w:rPr>
          <w:rFonts w:ascii="Arial" w:hAnsi="Arial" w:cs="Arial"/>
          <w:shd w:val="clear" w:color="auto" w:fill="FFFFFF"/>
        </w:rPr>
        <w:t>,</w:t>
      </w:r>
      <w:r w:rsidR="004557AD" w:rsidRPr="000B349E">
        <w:rPr>
          <w:rFonts w:ascii="Arial" w:hAnsi="Arial" w:cs="Arial"/>
          <w:shd w:val="clear" w:color="auto" w:fill="FFFFFF"/>
        </w:rPr>
        <w:t xml:space="preserve"> раскрывая суть человека в танце – в «языке души».</w:t>
      </w:r>
      <w:r w:rsidR="00407AFD" w:rsidRPr="000B349E">
        <w:rPr>
          <w:rFonts w:ascii="Arial" w:eastAsia="Times New Roman" w:hAnsi="Arial" w:cs="Arial"/>
          <w:shd w:val="clear" w:color="auto" w:fill="FFFFFF"/>
        </w:rPr>
        <w:t xml:space="preserve"> </w:t>
      </w:r>
    </w:p>
    <w:p w:rsidR="00B9653D" w:rsidRPr="000B349E" w:rsidRDefault="00F33C2F" w:rsidP="002B518B">
      <w:pPr>
        <w:spacing w:after="0" w:line="240" w:lineRule="auto"/>
        <w:jc w:val="right"/>
        <w:rPr>
          <w:rFonts w:ascii="Arial" w:hAnsi="Arial" w:cs="Arial"/>
          <w:noProof/>
          <w:lang w:eastAsia="ru-RU"/>
        </w:rPr>
      </w:pPr>
      <w:r w:rsidRPr="000B349E">
        <w:rPr>
          <w:rStyle w:val="cld"/>
          <w:rFonts w:ascii="Arial" w:hAnsi="Arial" w:cs="Arial"/>
          <w:b/>
          <w:shd w:val="clear" w:color="auto" w:fill="FFFFFF"/>
        </w:rPr>
        <w:t>24 ноября</w:t>
      </w:r>
      <w:r w:rsidRPr="000B349E">
        <w:rPr>
          <w:rStyle w:val="clw"/>
          <w:rFonts w:ascii="Arial" w:hAnsi="Arial" w:cs="Arial"/>
          <w:b/>
          <w:shd w:val="clear" w:color="auto" w:fill="FFFFFF"/>
        </w:rPr>
        <w:t xml:space="preserve">, </w:t>
      </w:r>
      <w:r w:rsidR="003930D3" w:rsidRPr="000B349E">
        <w:rPr>
          <w:rStyle w:val="plc"/>
          <w:rFonts w:ascii="Arial" w:hAnsi="Arial" w:cs="Arial"/>
          <w:b/>
          <w:shd w:val="clear" w:color="auto" w:fill="FFFFFF"/>
        </w:rPr>
        <w:t>Александринский теат</w:t>
      </w:r>
      <w:r w:rsidR="00C47CAB" w:rsidRPr="000B349E">
        <w:rPr>
          <w:rStyle w:val="plc"/>
          <w:rFonts w:ascii="Arial" w:hAnsi="Arial" w:cs="Arial"/>
          <w:b/>
          <w:shd w:val="clear" w:color="auto" w:fill="FFFFFF"/>
        </w:rPr>
        <w:t>р</w:t>
      </w:r>
      <w:r w:rsidR="00A0775C" w:rsidRPr="000B349E">
        <w:rPr>
          <w:rFonts w:ascii="Arial" w:hAnsi="Arial" w:cs="Arial"/>
          <w:b/>
          <w:iCs/>
        </w:rPr>
        <w:t>, начало в 19 00</w:t>
      </w:r>
      <w:r w:rsidR="00E00ED1">
        <w:rPr>
          <w:rFonts w:ascii="Arial" w:hAnsi="Arial" w:cs="Arial"/>
          <w:noProof/>
          <w:lang w:val="en-US" w:eastAsia="ru-RU"/>
        </w:rPr>
        <w:pict w14:anchorId="56261970">
          <v:shape id="Picture 7" o:spid="_x0000_i1028" type="#_x0000_t75" alt="Описание: clear" style="width:.75pt;height:9.75pt;visibility:visible">
            <v:imagedata r:id="rId10" o:title="clear"/>
          </v:shape>
        </w:pict>
      </w:r>
    </w:p>
    <w:p w:rsidR="00424945" w:rsidRDefault="00424945" w:rsidP="002B518B">
      <w:pPr>
        <w:spacing w:after="0" w:line="240" w:lineRule="auto"/>
        <w:jc w:val="right"/>
        <w:rPr>
          <w:rFonts w:ascii="Arial" w:hAnsi="Arial" w:cs="Arial"/>
          <w:b/>
        </w:rPr>
      </w:pPr>
      <w:r w:rsidRPr="000B349E">
        <w:rPr>
          <w:rFonts w:ascii="Arial" w:hAnsi="Arial" w:cs="Arial"/>
          <w:b/>
        </w:rPr>
        <w:t>Продолжительность спектакля 2 часа</w:t>
      </w:r>
      <w:r w:rsidRPr="000B349E">
        <w:rPr>
          <w:rFonts w:ascii="Arial" w:hAnsi="Arial" w:cs="Arial"/>
          <w:b/>
        </w:rPr>
        <w:br/>
        <w:t>Спектакль идет с одним антрактом</w:t>
      </w:r>
    </w:p>
    <w:p w:rsidR="00011CA9" w:rsidRPr="000B349E" w:rsidRDefault="00011CA9" w:rsidP="002B518B">
      <w:pPr>
        <w:spacing w:after="0" w:line="240" w:lineRule="auto"/>
        <w:jc w:val="right"/>
        <w:rPr>
          <w:rFonts w:ascii="Arial" w:hAnsi="Arial" w:cs="Arial"/>
          <w:b/>
        </w:rPr>
      </w:pPr>
    </w:p>
    <w:p w:rsidR="00B557F1" w:rsidRPr="006776E3" w:rsidRDefault="00E00ED1" w:rsidP="00011CA9">
      <w:pPr>
        <w:spacing w:after="0"/>
        <w:contextualSpacing/>
        <w:rPr>
          <w:rFonts w:ascii="Arial" w:hAnsi="Arial" w:cs="Arial"/>
          <w:spacing w:val="1"/>
          <w:sz w:val="20"/>
          <w:szCs w:val="20"/>
        </w:rPr>
      </w:pPr>
      <w:r>
        <w:rPr>
          <w:rFonts w:ascii="Arial" w:hAnsi="Arial" w:cs="Arial"/>
          <w:noProof/>
          <w:lang w:val="en-US" w:eastAsia="ru-RU"/>
        </w:rPr>
        <w:pict w14:anchorId="0EAABC8D">
          <v:shape id="Picture 9" o:spid="_x0000_i1029" type="#_x0000_t75" alt="Описание: clear" style="width:.75pt;height:5.25pt;visibility:visible">
            <v:imagedata r:id="rId10" o:title="clear"/>
          </v:shape>
        </w:pict>
      </w:r>
      <w:r w:rsidR="00B557F1" w:rsidRPr="000B349E">
        <w:rPr>
          <w:rFonts w:ascii="Arial" w:hAnsi="Arial" w:cs="Arial"/>
          <w:b/>
          <w:spacing w:val="1"/>
        </w:rPr>
        <w:t>«</w:t>
      </w:r>
      <w:r w:rsidR="00B557F1" w:rsidRPr="006776E3">
        <w:rPr>
          <w:rFonts w:ascii="Arial" w:hAnsi="Arial" w:cs="Arial"/>
          <w:b/>
          <w:spacing w:val="1"/>
          <w:sz w:val="20"/>
          <w:szCs w:val="20"/>
        </w:rPr>
        <w:t xml:space="preserve">Дягилев. </w:t>
      </w:r>
      <w:r w:rsidR="00A038D1" w:rsidRPr="006776E3">
        <w:rPr>
          <w:rFonts w:ascii="Arial" w:hAnsi="Arial" w:cs="Arial"/>
          <w:b/>
          <w:spacing w:val="1"/>
          <w:sz w:val="20"/>
          <w:szCs w:val="20"/>
          <w:lang w:val="en-US"/>
        </w:rPr>
        <w:t>P</w:t>
      </w:r>
      <w:r w:rsidR="00A038D1" w:rsidRPr="006776E3">
        <w:rPr>
          <w:rFonts w:ascii="Arial" w:hAnsi="Arial" w:cs="Arial"/>
          <w:b/>
          <w:spacing w:val="1"/>
          <w:sz w:val="20"/>
          <w:szCs w:val="20"/>
        </w:rPr>
        <w:t>.</w:t>
      </w:r>
      <w:r w:rsidR="00A038D1" w:rsidRPr="006776E3">
        <w:rPr>
          <w:rFonts w:ascii="Arial" w:hAnsi="Arial" w:cs="Arial"/>
          <w:b/>
          <w:spacing w:val="1"/>
          <w:sz w:val="20"/>
          <w:szCs w:val="20"/>
          <w:lang w:val="en-US"/>
        </w:rPr>
        <w:t>S</w:t>
      </w:r>
      <w:r w:rsidR="00A038D1" w:rsidRPr="006776E3">
        <w:rPr>
          <w:rFonts w:ascii="Arial" w:hAnsi="Arial" w:cs="Arial"/>
          <w:b/>
          <w:spacing w:val="1"/>
          <w:sz w:val="20"/>
          <w:szCs w:val="20"/>
        </w:rPr>
        <w:t>.»</w:t>
      </w:r>
      <w:r w:rsidR="00B557F1" w:rsidRPr="006776E3">
        <w:rPr>
          <w:rFonts w:ascii="Arial" w:hAnsi="Arial" w:cs="Arial"/>
          <w:spacing w:val="1"/>
          <w:sz w:val="20"/>
          <w:szCs w:val="20"/>
        </w:rPr>
        <w:t xml:space="preserve"> </w:t>
      </w:r>
      <w:hyperlink r:id="rId11" w:history="1">
        <w:r w:rsidR="00B557F1" w:rsidRPr="006776E3">
          <w:rPr>
            <w:rStyle w:val="a3"/>
            <w:rFonts w:ascii="Arial" w:hAnsi="Arial" w:cs="Arial"/>
            <w:color w:val="auto"/>
            <w:spacing w:val="1"/>
            <w:sz w:val="20"/>
            <w:szCs w:val="20"/>
            <w:lang w:val="en-US"/>
          </w:rPr>
          <w:t>www</w:t>
        </w:r>
        <w:r w:rsidR="00B557F1" w:rsidRPr="006776E3">
          <w:rPr>
            <w:rStyle w:val="a3"/>
            <w:rFonts w:ascii="Arial" w:hAnsi="Arial" w:cs="Arial"/>
            <w:color w:val="auto"/>
            <w:spacing w:val="1"/>
            <w:sz w:val="20"/>
            <w:szCs w:val="20"/>
          </w:rPr>
          <w:t>.</w:t>
        </w:r>
        <w:proofErr w:type="spellStart"/>
        <w:r w:rsidR="00B557F1" w:rsidRPr="006776E3">
          <w:rPr>
            <w:rStyle w:val="a3"/>
            <w:rFonts w:ascii="Arial" w:hAnsi="Arial" w:cs="Arial"/>
            <w:color w:val="auto"/>
            <w:spacing w:val="1"/>
            <w:sz w:val="20"/>
            <w:szCs w:val="20"/>
            <w:lang w:val="en-US"/>
          </w:rPr>
          <w:t>diaghilev</w:t>
        </w:r>
        <w:proofErr w:type="spellEnd"/>
        <w:r w:rsidR="00B557F1" w:rsidRPr="006776E3">
          <w:rPr>
            <w:rStyle w:val="a3"/>
            <w:rFonts w:ascii="Arial" w:hAnsi="Arial" w:cs="Arial"/>
            <w:color w:val="auto"/>
            <w:spacing w:val="1"/>
            <w:sz w:val="20"/>
            <w:szCs w:val="20"/>
          </w:rPr>
          <w:t>-</w:t>
        </w:r>
        <w:proofErr w:type="spellStart"/>
        <w:r w:rsidR="00B557F1" w:rsidRPr="006776E3">
          <w:rPr>
            <w:rStyle w:val="a3"/>
            <w:rFonts w:ascii="Arial" w:hAnsi="Arial" w:cs="Arial"/>
            <w:color w:val="auto"/>
            <w:spacing w:val="1"/>
            <w:sz w:val="20"/>
            <w:szCs w:val="20"/>
            <w:lang w:val="en-US"/>
          </w:rPr>
          <w:t>ps</w:t>
        </w:r>
        <w:proofErr w:type="spellEnd"/>
        <w:r w:rsidR="00B557F1" w:rsidRPr="006776E3">
          <w:rPr>
            <w:rStyle w:val="a3"/>
            <w:rFonts w:ascii="Arial" w:hAnsi="Arial" w:cs="Arial"/>
            <w:color w:val="auto"/>
            <w:spacing w:val="1"/>
            <w:sz w:val="20"/>
            <w:szCs w:val="20"/>
          </w:rPr>
          <w:t>.</w:t>
        </w:r>
        <w:proofErr w:type="spellStart"/>
        <w:r w:rsidR="00B557F1" w:rsidRPr="006776E3">
          <w:rPr>
            <w:rStyle w:val="a3"/>
            <w:rFonts w:ascii="Arial" w:hAnsi="Arial" w:cs="Arial"/>
            <w:color w:val="auto"/>
            <w:spacing w:val="1"/>
            <w:sz w:val="20"/>
            <w:szCs w:val="20"/>
            <w:lang w:val="en-US"/>
          </w:rPr>
          <w:t>ru</w:t>
        </w:r>
        <w:proofErr w:type="spellEnd"/>
      </w:hyperlink>
      <w:r w:rsidR="00B557F1" w:rsidRPr="006776E3">
        <w:rPr>
          <w:rFonts w:ascii="Arial" w:hAnsi="Arial" w:cs="Arial"/>
          <w:spacing w:val="1"/>
          <w:sz w:val="20"/>
          <w:szCs w:val="20"/>
        </w:rPr>
        <w:t xml:space="preserve">    </w:t>
      </w:r>
    </w:p>
    <w:p w:rsidR="00E57669" w:rsidRPr="006776E3" w:rsidRDefault="00646039" w:rsidP="00011CA9">
      <w:pPr>
        <w:spacing w:after="0"/>
        <w:contextualSpacing/>
        <w:rPr>
          <w:rFonts w:ascii="Arial" w:hAnsi="Arial" w:cs="Arial"/>
          <w:spacing w:val="1"/>
          <w:sz w:val="20"/>
          <w:szCs w:val="20"/>
        </w:rPr>
      </w:pPr>
      <w:r w:rsidRPr="006776E3">
        <w:rPr>
          <w:rFonts w:ascii="Arial" w:hAnsi="Arial" w:cs="Arial"/>
          <w:b/>
          <w:spacing w:val="1"/>
          <w:sz w:val="20"/>
          <w:szCs w:val="20"/>
        </w:rPr>
        <w:t>Программа</w:t>
      </w:r>
      <w:r w:rsidR="00E57669" w:rsidRPr="006776E3">
        <w:rPr>
          <w:rFonts w:ascii="Arial" w:hAnsi="Arial" w:cs="Arial"/>
          <w:spacing w:val="1"/>
          <w:sz w:val="20"/>
          <w:szCs w:val="20"/>
        </w:rPr>
        <w:t xml:space="preserve"> </w:t>
      </w:r>
      <w:hyperlink r:id="rId12" w:history="1">
        <w:r w:rsidR="00E57669" w:rsidRPr="006776E3">
          <w:rPr>
            <w:rStyle w:val="a3"/>
            <w:rFonts w:ascii="Arial" w:hAnsi="Arial" w:cs="Arial"/>
            <w:color w:val="auto"/>
            <w:spacing w:val="1"/>
            <w:sz w:val="20"/>
            <w:szCs w:val="20"/>
          </w:rPr>
          <w:t>http://www.diaghilev-ps.ru/ru/dps_prg.html</w:t>
        </w:r>
      </w:hyperlink>
    </w:p>
    <w:p w:rsidR="009743A3" w:rsidRPr="006776E3" w:rsidRDefault="006F30EE" w:rsidP="00011CA9">
      <w:pPr>
        <w:spacing w:after="0"/>
        <w:contextualSpacing/>
        <w:rPr>
          <w:rFonts w:ascii="Arial" w:hAnsi="Arial" w:cs="Arial"/>
          <w:sz w:val="20"/>
          <w:szCs w:val="20"/>
        </w:rPr>
      </w:pPr>
      <w:r w:rsidRPr="006776E3">
        <w:rPr>
          <w:rFonts w:ascii="Arial" w:hAnsi="Arial" w:cs="Arial"/>
          <w:sz w:val="20"/>
          <w:szCs w:val="20"/>
        </w:rPr>
        <w:t xml:space="preserve">Фотографии </w:t>
      </w:r>
      <w:r w:rsidR="002B2D2B" w:rsidRPr="006776E3">
        <w:rPr>
          <w:rFonts w:ascii="Arial" w:hAnsi="Arial" w:cs="Arial"/>
          <w:sz w:val="20"/>
          <w:szCs w:val="20"/>
        </w:rPr>
        <w:t xml:space="preserve">к балетам </w:t>
      </w:r>
      <w:r w:rsidR="00F33C2F" w:rsidRPr="006776E3">
        <w:rPr>
          <w:rFonts w:ascii="Arial" w:eastAsia="Times New Roman" w:hAnsi="Arial" w:cs="Arial"/>
          <w:sz w:val="20"/>
          <w:szCs w:val="20"/>
        </w:rPr>
        <w:t>«</w:t>
      </w:r>
      <w:proofErr w:type="spellStart"/>
      <w:r w:rsidR="00F33C2F" w:rsidRPr="006776E3">
        <w:rPr>
          <w:rFonts w:ascii="Arial" w:eastAsia="Times New Roman" w:hAnsi="Arial" w:cs="Arial"/>
          <w:sz w:val="20"/>
          <w:szCs w:val="20"/>
        </w:rPr>
        <w:t>Торобака</w:t>
      </w:r>
      <w:proofErr w:type="spellEnd"/>
      <w:r w:rsidR="00B75BAB" w:rsidRPr="006776E3">
        <w:rPr>
          <w:rFonts w:ascii="Arial" w:hAnsi="Arial" w:cs="Arial"/>
          <w:sz w:val="20"/>
          <w:szCs w:val="20"/>
        </w:rPr>
        <w:t>»</w:t>
      </w:r>
      <w:r w:rsidR="00C4012C" w:rsidRPr="006776E3">
        <w:rPr>
          <w:rFonts w:ascii="Arial" w:hAnsi="Arial" w:cs="Arial"/>
          <w:sz w:val="20"/>
          <w:szCs w:val="20"/>
        </w:rPr>
        <w:t xml:space="preserve">, </w:t>
      </w:r>
      <w:r w:rsidR="009A7DBD" w:rsidRPr="006776E3">
        <w:rPr>
          <w:rFonts w:ascii="Arial" w:hAnsi="Arial" w:cs="Arial"/>
          <w:sz w:val="20"/>
          <w:szCs w:val="20"/>
        </w:rPr>
        <w:t xml:space="preserve">опере </w:t>
      </w:r>
      <w:r w:rsidR="009A7DBD" w:rsidRPr="006776E3">
        <w:rPr>
          <w:rFonts w:ascii="Arial" w:hAnsi="Arial" w:cs="Arial"/>
          <w:iCs/>
          <w:sz w:val="20"/>
          <w:szCs w:val="20"/>
        </w:rPr>
        <w:t>«</w:t>
      </w:r>
      <w:r w:rsidR="00F33C2F" w:rsidRPr="006776E3">
        <w:rPr>
          <w:rFonts w:ascii="Arial" w:eastAsia="Times New Roman" w:hAnsi="Arial" w:cs="Arial"/>
          <w:sz w:val="20"/>
          <w:szCs w:val="20"/>
        </w:rPr>
        <w:t>Дон Жуан</w:t>
      </w:r>
      <w:r w:rsidR="00F33C2F" w:rsidRPr="006776E3">
        <w:rPr>
          <w:rFonts w:ascii="Arial" w:hAnsi="Arial" w:cs="Arial"/>
          <w:sz w:val="20"/>
          <w:szCs w:val="20"/>
        </w:rPr>
        <w:t xml:space="preserve">», концерту </w:t>
      </w:r>
      <w:proofErr w:type="spellStart"/>
      <w:r w:rsidR="00F33C2F" w:rsidRPr="006776E3">
        <w:rPr>
          <w:rStyle w:val="ttl"/>
          <w:rFonts w:ascii="Arial" w:hAnsi="Arial" w:cs="Arial"/>
          <w:bCs/>
          <w:sz w:val="20"/>
          <w:szCs w:val="20"/>
          <w:shd w:val="clear" w:color="auto" w:fill="FFFFFF"/>
        </w:rPr>
        <w:t>Moreno</w:t>
      </w:r>
      <w:proofErr w:type="spellEnd"/>
      <w:r w:rsidR="00F33C2F" w:rsidRPr="006776E3">
        <w:rPr>
          <w:rStyle w:val="ttl"/>
          <w:rFonts w:ascii="Arial" w:hAnsi="Arial" w:cs="Arial"/>
          <w:bCs/>
          <w:sz w:val="20"/>
          <w:szCs w:val="20"/>
          <w:shd w:val="clear" w:color="auto" w:fill="FFFFFF"/>
        </w:rPr>
        <w:t xml:space="preserve"> </w:t>
      </w:r>
      <w:proofErr w:type="spellStart"/>
      <w:r w:rsidR="00F33C2F" w:rsidRPr="006776E3">
        <w:rPr>
          <w:rStyle w:val="ttl"/>
          <w:rFonts w:ascii="Arial" w:hAnsi="Arial" w:cs="Arial"/>
          <w:bCs/>
          <w:sz w:val="20"/>
          <w:szCs w:val="20"/>
          <w:shd w:val="clear" w:color="auto" w:fill="FFFFFF"/>
        </w:rPr>
        <w:t>Gistain</w:t>
      </w:r>
      <w:proofErr w:type="spellEnd"/>
      <w:r w:rsidR="00F33C2F" w:rsidRPr="006776E3">
        <w:rPr>
          <w:rStyle w:val="ttl"/>
          <w:rFonts w:ascii="Arial" w:hAnsi="Arial" w:cs="Arial"/>
          <w:bCs/>
          <w:sz w:val="20"/>
          <w:szCs w:val="20"/>
          <w:shd w:val="clear" w:color="auto" w:fill="FFFFFF"/>
        </w:rPr>
        <w:t xml:space="preserve"> </w:t>
      </w:r>
      <w:proofErr w:type="spellStart"/>
      <w:r w:rsidR="00F33C2F" w:rsidRPr="006776E3">
        <w:rPr>
          <w:rStyle w:val="ttl"/>
          <w:rFonts w:ascii="Arial" w:hAnsi="Arial" w:cs="Arial"/>
          <w:bCs/>
          <w:sz w:val="20"/>
          <w:szCs w:val="20"/>
          <w:shd w:val="clear" w:color="auto" w:fill="FFFFFF"/>
        </w:rPr>
        <w:t>Piano</w:t>
      </w:r>
      <w:proofErr w:type="spellEnd"/>
      <w:r w:rsidR="00F33C2F" w:rsidRPr="006776E3">
        <w:rPr>
          <w:rStyle w:val="ttl"/>
          <w:rFonts w:ascii="Arial" w:hAnsi="Arial" w:cs="Arial"/>
          <w:bCs/>
          <w:sz w:val="20"/>
          <w:szCs w:val="20"/>
          <w:shd w:val="clear" w:color="auto" w:fill="FFFFFF"/>
        </w:rPr>
        <w:t xml:space="preserve"> </w:t>
      </w:r>
      <w:proofErr w:type="spellStart"/>
      <w:r w:rsidR="00F33C2F" w:rsidRPr="006776E3">
        <w:rPr>
          <w:rStyle w:val="ttl"/>
          <w:rFonts w:ascii="Arial" w:hAnsi="Arial" w:cs="Arial"/>
          <w:bCs/>
          <w:sz w:val="20"/>
          <w:szCs w:val="20"/>
          <w:shd w:val="clear" w:color="auto" w:fill="FFFFFF"/>
        </w:rPr>
        <w:t>Duo</w:t>
      </w:r>
      <w:proofErr w:type="spellEnd"/>
      <w:r w:rsidR="00F33C2F" w:rsidRPr="006776E3">
        <w:rPr>
          <w:rStyle w:val="ttl"/>
          <w:rFonts w:ascii="Arial" w:hAnsi="Arial" w:cs="Arial"/>
          <w:bCs/>
          <w:sz w:val="20"/>
          <w:szCs w:val="20"/>
          <w:shd w:val="clear" w:color="auto" w:fill="FFFFFF"/>
        </w:rPr>
        <w:t>,</w:t>
      </w:r>
      <w:r w:rsidR="00F33C2F" w:rsidRPr="006776E3">
        <w:rPr>
          <w:rFonts w:ascii="Arial" w:hAnsi="Arial" w:cs="Arial"/>
          <w:sz w:val="20"/>
          <w:szCs w:val="20"/>
        </w:rPr>
        <w:t xml:space="preserve"> </w:t>
      </w:r>
      <w:r w:rsidR="006424A0" w:rsidRPr="006776E3">
        <w:rPr>
          <w:rFonts w:ascii="Arial" w:hAnsi="Arial" w:cs="Arial"/>
          <w:iCs/>
          <w:sz w:val="20"/>
          <w:szCs w:val="20"/>
        </w:rPr>
        <w:t xml:space="preserve">к </w:t>
      </w:r>
      <w:r w:rsidR="00F33C2F" w:rsidRPr="006776E3">
        <w:rPr>
          <w:rFonts w:ascii="Arial" w:hAnsi="Arial" w:cs="Arial"/>
          <w:sz w:val="20"/>
          <w:szCs w:val="20"/>
        </w:rPr>
        <w:t xml:space="preserve">выставкам </w:t>
      </w:r>
      <w:r w:rsidR="00F33C2F" w:rsidRPr="006776E3">
        <w:rPr>
          <w:rFonts w:ascii="Arial" w:eastAsia="Times New Roman" w:hAnsi="Arial" w:cs="Arial"/>
          <w:sz w:val="20"/>
          <w:szCs w:val="20"/>
        </w:rPr>
        <w:t>«Серебро и золот</w:t>
      </w:r>
      <w:r w:rsidR="00A96CE8" w:rsidRPr="006776E3">
        <w:rPr>
          <w:rFonts w:ascii="Arial" w:eastAsia="Times New Roman" w:hAnsi="Arial" w:cs="Arial"/>
          <w:sz w:val="20"/>
          <w:szCs w:val="20"/>
        </w:rPr>
        <w:t>о Пиковой дамы»,</w:t>
      </w:r>
      <w:r w:rsidR="00A038D1" w:rsidRPr="006776E3">
        <w:rPr>
          <w:rFonts w:ascii="Arial" w:hAnsi="Arial" w:cs="Arial"/>
          <w:sz w:val="20"/>
          <w:szCs w:val="20"/>
        </w:rPr>
        <w:t xml:space="preserve"> </w:t>
      </w:r>
      <w:r w:rsidR="00F33C2F" w:rsidRPr="006776E3">
        <w:rPr>
          <w:rStyle w:val="ttl"/>
          <w:rFonts w:ascii="Arial" w:hAnsi="Arial" w:cs="Arial"/>
          <w:bCs/>
          <w:sz w:val="20"/>
          <w:szCs w:val="20"/>
          <w:shd w:val="clear" w:color="auto" w:fill="FFFFFF"/>
        </w:rPr>
        <w:t>«Образы Баядерки»</w:t>
      </w:r>
      <w:r w:rsidR="00BC5131" w:rsidRPr="006776E3">
        <w:rPr>
          <w:rStyle w:val="ttl"/>
          <w:rFonts w:ascii="Arial" w:hAnsi="Arial" w:cs="Arial"/>
          <w:bCs/>
          <w:sz w:val="20"/>
          <w:szCs w:val="20"/>
          <w:shd w:val="clear" w:color="auto" w:fill="FFFFFF"/>
        </w:rPr>
        <w:t xml:space="preserve">, </w:t>
      </w:r>
      <w:r w:rsidR="00A96CE8" w:rsidRPr="006776E3">
        <w:rPr>
          <w:rStyle w:val="ttl"/>
          <w:rFonts w:ascii="Arial" w:hAnsi="Arial" w:cs="Arial"/>
          <w:bCs/>
          <w:sz w:val="20"/>
          <w:szCs w:val="20"/>
          <w:shd w:val="clear" w:color="auto" w:fill="FFFFFF"/>
        </w:rPr>
        <w:t xml:space="preserve">«Судейкин. Живопись. Графика», </w:t>
      </w:r>
      <w:r w:rsidR="00BC5131" w:rsidRPr="006776E3">
        <w:rPr>
          <w:rStyle w:val="ttl"/>
          <w:rFonts w:ascii="Arial" w:hAnsi="Arial" w:cs="Arial"/>
          <w:bCs/>
          <w:sz w:val="20"/>
          <w:szCs w:val="20"/>
          <w:shd w:val="clear" w:color="auto" w:fill="FFFFFF"/>
        </w:rPr>
        <w:t xml:space="preserve">балетам Марты </w:t>
      </w:r>
      <w:proofErr w:type="spellStart"/>
      <w:r w:rsidR="00BC5131" w:rsidRPr="006776E3">
        <w:rPr>
          <w:rStyle w:val="ttl"/>
          <w:rFonts w:ascii="Arial" w:hAnsi="Arial" w:cs="Arial"/>
          <w:bCs/>
          <w:sz w:val="20"/>
          <w:szCs w:val="20"/>
          <w:shd w:val="clear" w:color="auto" w:fill="FFFFFF"/>
        </w:rPr>
        <w:t>Грэм</w:t>
      </w:r>
      <w:proofErr w:type="spellEnd"/>
      <w:r w:rsidR="00BC5131" w:rsidRPr="006776E3">
        <w:rPr>
          <w:rStyle w:val="ttl"/>
          <w:rFonts w:ascii="Arial" w:hAnsi="Arial" w:cs="Arial"/>
          <w:bCs/>
          <w:sz w:val="20"/>
          <w:szCs w:val="20"/>
          <w:shd w:val="clear" w:color="auto" w:fill="FFFFFF"/>
        </w:rPr>
        <w:t xml:space="preserve"> </w:t>
      </w:r>
      <w:r w:rsidR="00E57669" w:rsidRPr="006776E3">
        <w:rPr>
          <w:rFonts w:ascii="Arial" w:hAnsi="Arial" w:cs="Arial"/>
          <w:sz w:val="20"/>
          <w:szCs w:val="20"/>
        </w:rPr>
        <w:t xml:space="preserve">вы найдете по </w:t>
      </w:r>
      <w:r w:rsidR="00E57669" w:rsidRPr="006776E3">
        <w:rPr>
          <w:rFonts w:ascii="Arial" w:hAnsi="Arial" w:cs="Arial"/>
          <w:sz w:val="20"/>
          <w:szCs w:val="20"/>
          <w:lang w:val="en-US"/>
        </w:rPr>
        <w:t>c</w:t>
      </w:r>
      <w:proofErr w:type="spellStart"/>
      <w:r w:rsidR="000827D6" w:rsidRPr="006776E3">
        <w:rPr>
          <w:rFonts w:ascii="Arial" w:hAnsi="Arial" w:cs="Arial"/>
          <w:sz w:val="20"/>
          <w:szCs w:val="20"/>
        </w:rPr>
        <w:t>сылке</w:t>
      </w:r>
      <w:proofErr w:type="spellEnd"/>
      <w:r w:rsidR="005B6069" w:rsidRPr="006776E3">
        <w:rPr>
          <w:rFonts w:ascii="Arial" w:hAnsi="Arial" w:cs="Arial"/>
          <w:sz w:val="20"/>
          <w:szCs w:val="20"/>
        </w:rPr>
        <w:t>:</w:t>
      </w:r>
      <w:r w:rsidR="009731E0" w:rsidRPr="006776E3">
        <w:rPr>
          <w:rFonts w:ascii="Arial" w:hAnsi="Arial" w:cs="Arial"/>
          <w:sz w:val="20"/>
          <w:szCs w:val="20"/>
        </w:rPr>
        <w:t xml:space="preserve"> </w:t>
      </w:r>
    </w:p>
    <w:p w:rsidR="009743A3" w:rsidRPr="006776E3" w:rsidRDefault="00896BBC" w:rsidP="00011CA9">
      <w:pPr>
        <w:tabs>
          <w:tab w:val="left" w:pos="8640"/>
        </w:tabs>
        <w:spacing w:after="0"/>
        <w:contextualSpacing/>
        <w:rPr>
          <w:rFonts w:ascii="Arial" w:hAnsi="Arial" w:cs="Arial"/>
          <w:b/>
          <w:sz w:val="20"/>
          <w:szCs w:val="20"/>
          <w:u w:val="single"/>
        </w:rPr>
      </w:pPr>
      <w:hyperlink r:id="rId13" w:history="1">
        <w:r w:rsidR="00DA199E" w:rsidRPr="006776E3">
          <w:rPr>
            <w:rStyle w:val="a3"/>
            <w:rFonts w:ascii="Arial" w:hAnsi="Arial" w:cs="Arial"/>
            <w:b/>
            <w:color w:val="auto"/>
            <w:sz w:val="20"/>
            <w:szCs w:val="20"/>
          </w:rPr>
          <w:t>https://www.dropbox.com/sh/qu4f4o9yw7cie6f/AADZHUbpvtJLN49KZC9lSmxoa?dl=0</w:t>
        </w:r>
      </w:hyperlink>
      <w:r w:rsidR="00DA199E" w:rsidRPr="006776E3">
        <w:rPr>
          <w:rFonts w:ascii="Arial" w:hAnsi="Arial" w:cs="Arial"/>
          <w:b/>
          <w:sz w:val="20"/>
          <w:szCs w:val="20"/>
          <w:u w:val="single"/>
        </w:rPr>
        <w:t xml:space="preserve"> </w:t>
      </w:r>
      <w:r w:rsidR="00BC5131" w:rsidRPr="006776E3">
        <w:rPr>
          <w:rFonts w:ascii="Arial" w:hAnsi="Arial" w:cs="Arial"/>
          <w:b/>
          <w:sz w:val="20"/>
          <w:szCs w:val="20"/>
          <w:u w:val="single"/>
        </w:rPr>
        <w:tab/>
      </w:r>
    </w:p>
    <w:p w:rsidR="002B2D2B" w:rsidRPr="006776E3" w:rsidRDefault="002B2D2B" w:rsidP="00011CA9">
      <w:pPr>
        <w:spacing w:after="0"/>
        <w:contextualSpacing/>
        <w:rPr>
          <w:rFonts w:ascii="Arial" w:hAnsi="Arial" w:cs="Arial"/>
          <w:sz w:val="20"/>
          <w:szCs w:val="20"/>
        </w:rPr>
      </w:pPr>
      <w:r w:rsidRPr="006776E3">
        <w:rPr>
          <w:rFonts w:ascii="Arial" w:hAnsi="Arial" w:cs="Arial"/>
          <w:sz w:val="20"/>
          <w:szCs w:val="20"/>
        </w:rPr>
        <w:t>Пожалуйста, не забывайте использовать копирайт.</w:t>
      </w:r>
    </w:p>
    <w:p w:rsidR="00E246A3" w:rsidRPr="006776E3" w:rsidRDefault="00E246A3" w:rsidP="002B518B">
      <w:pPr>
        <w:spacing w:after="0" w:line="240" w:lineRule="auto"/>
        <w:contextualSpacing/>
        <w:rPr>
          <w:rFonts w:ascii="Arial" w:hAnsi="Arial" w:cs="Arial"/>
          <w:sz w:val="20"/>
          <w:szCs w:val="20"/>
        </w:rPr>
      </w:pPr>
    </w:p>
    <w:p w:rsidR="00B557F1" w:rsidRPr="006776E3" w:rsidRDefault="00B557F1" w:rsidP="002B518B">
      <w:pPr>
        <w:spacing w:after="0" w:line="240" w:lineRule="auto"/>
        <w:contextualSpacing/>
        <w:rPr>
          <w:rFonts w:ascii="Arial" w:hAnsi="Arial" w:cs="Arial"/>
          <w:sz w:val="20"/>
          <w:szCs w:val="20"/>
        </w:rPr>
      </w:pPr>
      <w:r w:rsidRPr="006776E3">
        <w:rPr>
          <w:rFonts w:ascii="Arial" w:hAnsi="Arial" w:cs="Arial"/>
          <w:sz w:val="20"/>
          <w:szCs w:val="20"/>
        </w:rPr>
        <w:t>Пожалуйста, обращайтесь к нам за дополнительной информацией, аккредитацией на события фестиваля и запросами на интервью</w:t>
      </w:r>
      <w:r w:rsidR="00E246A3" w:rsidRPr="006776E3">
        <w:rPr>
          <w:rFonts w:ascii="Arial" w:hAnsi="Arial" w:cs="Arial"/>
          <w:sz w:val="20"/>
          <w:szCs w:val="20"/>
        </w:rPr>
        <w:t>:</w:t>
      </w:r>
    </w:p>
    <w:p w:rsidR="00E246A3" w:rsidRPr="006776E3" w:rsidRDefault="00E246A3" w:rsidP="002B518B">
      <w:pPr>
        <w:spacing w:after="0" w:line="240" w:lineRule="auto"/>
        <w:contextualSpacing/>
        <w:rPr>
          <w:rFonts w:ascii="Arial" w:hAnsi="Arial" w:cs="Arial"/>
          <w:sz w:val="20"/>
          <w:szCs w:val="20"/>
        </w:rPr>
      </w:pPr>
    </w:p>
    <w:p w:rsidR="00B557F1" w:rsidRPr="006776E3" w:rsidRDefault="00B557F1" w:rsidP="002B518B">
      <w:pPr>
        <w:widowControl w:val="0"/>
        <w:autoSpaceDE w:val="0"/>
        <w:autoSpaceDN w:val="0"/>
        <w:adjustRightInd w:val="0"/>
        <w:spacing w:after="0" w:line="240" w:lineRule="auto"/>
        <w:contextualSpacing/>
        <w:rPr>
          <w:rFonts w:ascii="Arial" w:hAnsi="Arial" w:cs="Arial"/>
          <w:sz w:val="20"/>
          <w:szCs w:val="20"/>
        </w:rPr>
      </w:pPr>
      <w:r w:rsidRPr="006776E3">
        <w:rPr>
          <w:rFonts w:ascii="Arial" w:hAnsi="Arial" w:cs="Arial"/>
          <w:sz w:val="20"/>
          <w:szCs w:val="20"/>
          <w:lang w:val="en-US"/>
        </w:rPr>
        <w:t>PR</w:t>
      </w:r>
      <w:r w:rsidRPr="006776E3">
        <w:rPr>
          <w:rFonts w:ascii="Arial" w:hAnsi="Arial" w:cs="Arial"/>
          <w:sz w:val="20"/>
          <w:szCs w:val="20"/>
        </w:rPr>
        <w:t xml:space="preserve"> директор фестиваля Наталья Плеханова: </w:t>
      </w:r>
    </w:p>
    <w:p w:rsidR="00B557F1" w:rsidRPr="006776E3" w:rsidRDefault="00B557F1" w:rsidP="002B518B">
      <w:pPr>
        <w:widowControl w:val="0"/>
        <w:autoSpaceDE w:val="0"/>
        <w:autoSpaceDN w:val="0"/>
        <w:adjustRightInd w:val="0"/>
        <w:spacing w:after="0" w:line="240" w:lineRule="auto"/>
        <w:contextualSpacing/>
        <w:rPr>
          <w:rFonts w:ascii="Arial" w:hAnsi="Arial" w:cs="Arial"/>
          <w:sz w:val="20"/>
          <w:szCs w:val="20"/>
        </w:rPr>
      </w:pPr>
      <w:r w:rsidRPr="006776E3">
        <w:rPr>
          <w:rFonts w:ascii="Arial" w:hAnsi="Arial" w:cs="Arial"/>
          <w:sz w:val="20"/>
          <w:szCs w:val="20"/>
        </w:rPr>
        <w:t xml:space="preserve">+79219189420 </w:t>
      </w:r>
      <w:hyperlink r:id="rId14" w:history="1">
        <w:r w:rsidRPr="006776E3">
          <w:rPr>
            <w:rFonts w:ascii="Arial" w:hAnsi="Arial" w:cs="Arial"/>
            <w:sz w:val="20"/>
            <w:szCs w:val="20"/>
            <w:u w:val="single" w:color="0000EF"/>
            <w:lang w:val="en-US" w:eastAsia="ru-RU"/>
          </w:rPr>
          <w:t>n</w:t>
        </w:r>
        <w:r w:rsidRPr="006776E3">
          <w:rPr>
            <w:rFonts w:ascii="Arial" w:hAnsi="Arial" w:cs="Arial"/>
            <w:sz w:val="20"/>
            <w:szCs w:val="20"/>
            <w:u w:val="single" w:color="0000EF"/>
            <w:lang w:eastAsia="ru-RU"/>
          </w:rPr>
          <w:t>.</w:t>
        </w:r>
        <w:r w:rsidRPr="006776E3">
          <w:rPr>
            <w:rFonts w:ascii="Arial" w:hAnsi="Arial" w:cs="Arial"/>
            <w:sz w:val="20"/>
            <w:szCs w:val="20"/>
            <w:u w:val="single" w:color="0000EF"/>
            <w:lang w:val="en-US" w:eastAsia="ru-RU"/>
          </w:rPr>
          <w:t>plekhanova</w:t>
        </w:r>
        <w:r w:rsidRPr="006776E3">
          <w:rPr>
            <w:rFonts w:ascii="Arial" w:hAnsi="Arial" w:cs="Arial"/>
            <w:sz w:val="20"/>
            <w:szCs w:val="20"/>
            <w:u w:val="single" w:color="0000EF"/>
            <w:lang w:eastAsia="ru-RU"/>
          </w:rPr>
          <w:t>@</w:t>
        </w:r>
        <w:r w:rsidRPr="006776E3">
          <w:rPr>
            <w:rFonts w:ascii="Arial" w:hAnsi="Arial" w:cs="Arial"/>
            <w:sz w:val="20"/>
            <w:szCs w:val="20"/>
            <w:u w:val="single" w:color="0000EF"/>
            <w:lang w:val="en-US" w:eastAsia="ru-RU"/>
          </w:rPr>
          <w:t>principe</w:t>
        </w:r>
        <w:r w:rsidRPr="006776E3">
          <w:rPr>
            <w:rFonts w:ascii="Arial" w:hAnsi="Arial" w:cs="Arial"/>
            <w:sz w:val="20"/>
            <w:szCs w:val="20"/>
            <w:u w:val="single" w:color="0000EF"/>
            <w:lang w:eastAsia="ru-RU"/>
          </w:rPr>
          <w:t>-</w:t>
        </w:r>
        <w:r w:rsidRPr="006776E3">
          <w:rPr>
            <w:rFonts w:ascii="Arial" w:hAnsi="Arial" w:cs="Arial"/>
            <w:sz w:val="20"/>
            <w:szCs w:val="20"/>
            <w:u w:val="single" w:color="0000EF"/>
            <w:lang w:val="en-US" w:eastAsia="ru-RU"/>
          </w:rPr>
          <w:t>media</w:t>
        </w:r>
        <w:r w:rsidRPr="006776E3">
          <w:rPr>
            <w:rFonts w:ascii="Arial" w:hAnsi="Arial" w:cs="Arial"/>
            <w:sz w:val="20"/>
            <w:szCs w:val="20"/>
            <w:u w:val="single" w:color="0000EF"/>
            <w:lang w:eastAsia="ru-RU"/>
          </w:rPr>
          <w:t>.</w:t>
        </w:r>
        <w:proofErr w:type="spellStart"/>
        <w:r w:rsidRPr="006776E3">
          <w:rPr>
            <w:rFonts w:ascii="Arial" w:hAnsi="Arial" w:cs="Arial"/>
            <w:sz w:val="20"/>
            <w:szCs w:val="20"/>
            <w:u w:val="single" w:color="0000EF"/>
            <w:lang w:val="en-US" w:eastAsia="ru-RU"/>
          </w:rPr>
          <w:t>ru</w:t>
        </w:r>
        <w:proofErr w:type="spellEnd"/>
      </w:hyperlink>
    </w:p>
    <w:p w:rsidR="0088112E" w:rsidRPr="006776E3" w:rsidRDefault="0088112E" w:rsidP="002B518B">
      <w:pPr>
        <w:spacing w:after="0" w:line="240" w:lineRule="auto"/>
        <w:contextualSpacing/>
        <w:rPr>
          <w:rFonts w:ascii="Arial" w:hAnsi="Arial" w:cs="Arial"/>
          <w:sz w:val="20"/>
          <w:szCs w:val="20"/>
          <w:lang w:eastAsia="ru-RU"/>
        </w:rPr>
      </w:pPr>
    </w:p>
    <w:p w:rsidR="00386865" w:rsidRDefault="00386865" w:rsidP="002B518B">
      <w:pPr>
        <w:spacing w:after="0" w:line="240" w:lineRule="auto"/>
        <w:contextualSpacing/>
        <w:rPr>
          <w:rFonts w:ascii="Arial" w:hAnsi="Arial" w:cs="Arial"/>
          <w:sz w:val="20"/>
          <w:szCs w:val="20"/>
          <w:lang w:eastAsia="ru-RU"/>
        </w:rPr>
      </w:pPr>
    </w:p>
    <w:p w:rsidR="00B557F1" w:rsidRPr="006776E3" w:rsidRDefault="00B557F1" w:rsidP="002B518B">
      <w:pPr>
        <w:spacing w:after="0" w:line="240" w:lineRule="auto"/>
        <w:contextualSpacing/>
        <w:rPr>
          <w:rFonts w:ascii="Arial" w:hAnsi="Arial" w:cs="Arial"/>
          <w:sz w:val="20"/>
          <w:szCs w:val="20"/>
          <w:lang w:eastAsia="ru-RU"/>
        </w:rPr>
      </w:pPr>
      <w:r w:rsidRPr="006776E3">
        <w:rPr>
          <w:rFonts w:ascii="Arial" w:hAnsi="Arial" w:cs="Arial"/>
          <w:sz w:val="20"/>
          <w:szCs w:val="20"/>
          <w:lang w:eastAsia="ru-RU"/>
        </w:rPr>
        <w:t>Художественный руководитель фестиваля Наталья Метелица</w:t>
      </w:r>
    </w:p>
    <w:p w:rsidR="00B557F1" w:rsidRPr="006776E3" w:rsidRDefault="00B557F1" w:rsidP="002B518B">
      <w:pPr>
        <w:spacing w:after="0" w:line="240" w:lineRule="auto"/>
        <w:contextualSpacing/>
        <w:rPr>
          <w:rFonts w:ascii="Arial" w:hAnsi="Arial" w:cs="Arial"/>
          <w:sz w:val="20"/>
          <w:szCs w:val="20"/>
          <w:lang w:eastAsia="ru-RU"/>
        </w:rPr>
      </w:pPr>
      <w:r w:rsidRPr="006776E3">
        <w:rPr>
          <w:rFonts w:ascii="Arial" w:hAnsi="Arial" w:cs="Arial"/>
          <w:sz w:val="20"/>
          <w:szCs w:val="20"/>
          <w:lang w:eastAsia="ru-RU"/>
        </w:rPr>
        <w:lastRenderedPageBreak/>
        <w:t>+7812</w:t>
      </w:r>
      <w:r w:rsidR="001F7DBD" w:rsidRPr="006776E3">
        <w:rPr>
          <w:rFonts w:ascii="Arial" w:hAnsi="Arial" w:cs="Arial"/>
          <w:sz w:val="20"/>
          <w:szCs w:val="20"/>
          <w:lang w:eastAsia="ru-RU"/>
        </w:rPr>
        <w:t xml:space="preserve"> </w:t>
      </w:r>
      <w:r w:rsidRPr="006776E3">
        <w:rPr>
          <w:rFonts w:ascii="Arial" w:hAnsi="Arial" w:cs="Arial"/>
          <w:sz w:val="20"/>
          <w:szCs w:val="20"/>
          <w:lang w:eastAsia="ru-RU"/>
        </w:rPr>
        <w:t>310 10 29</w:t>
      </w:r>
      <w:r w:rsidR="0015508C" w:rsidRPr="006776E3">
        <w:rPr>
          <w:rFonts w:ascii="Arial" w:hAnsi="Arial" w:cs="Arial"/>
          <w:sz w:val="20"/>
          <w:szCs w:val="20"/>
          <w:lang w:eastAsia="ru-RU"/>
        </w:rPr>
        <w:t xml:space="preserve"> </w:t>
      </w:r>
      <w:hyperlink r:id="rId15" w:history="1">
        <w:r w:rsidRPr="006776E3">
          <w:rPr>
            <w:rStyle w:val="a3"/>
            <w:rFonts w:ascii="Arial" w:hAnsi="Arial" w:cs="Arial"/>
            <w:color w:val="auto"/>
            <w:sz w:val="20"/>
            <w:szCs w:val="20"/>
            <w:lang w:val="en-US" w:eastAsia="ru-RU"/>
          </w:rPr>
          <w:t>info</w:t>
        </w:r>
        <w:r w:rsidRPr="006776E3">
          <w:rPr>
            <w:rStyle w:val="a3"/>
            <w:rFonts w:ascii="Arial" w:hAnsi="Arial" w:cs="Arial"/>
            <w:color w:val="auto"/>
            <w:sz w:val="20"/>
            <w:szCs w:val="20"/>
            <w:lang w:eastAsia="ru-RU"/>
          </w:rPr>
          <w:t>@</w:t>
        </w:r>
        <w:proofErr w:type="spellStart"/>
        <w:r w:rsidRPr="006776E3">
          <w:rPr>
            <w:rStyle w:val="a3"/>
            <w:rFonts w:ascii="Arial" w:hAnsi="Arial" w:cs="Arial"/>
            <w:color w:val="auto"/>
            <w:sz w:val="20"/>
            <w:szCs w:val="20"/>
            <w:lang w:val="en-US" w:eastAsia="ru-RU"/>
          </w:rPr>
          <w:t>theatremuseum</w:t>
        </w:r>
        <w:proofErr w:type="spellEnd"/>
        <w:r w:rsidRPr="006776E3">
          <w:rPr>
            <w:rStyle w:val="a3"/>
            <w:rFonts w:ascii="Arial" w:hAnsi="Arial" w:cs="Arial"/>
            <w:color w:val="auto"/>
            <w:sz w:val="20"/>
            <w:szCs w:val="20"/>
            <w:lang w:eastAsia="ru-RU"/>
          </w:rPr>
          <w:t>.</w:t>
        </w:r>
        <w:proofErr w:type="spellStart"/>
        <w:r w:rsidRPr="006776E3">
          <w:rPr>
            <w:rStyle w:val="a3"/>
            <w:rFonts w:ascii="Arial" w:hAnsi="Arial" w:cs="Arial"/>
            <w:color w:val="auto"/>
            <w:sz w:val="20"/>
            <w:szCs w:val="20"/>
            <w:lang w:val="en-US" w:eastAsia="ru-RU"/>
          </w:rPr>
          <w:t>ru</w:t>
        </w:r>
        <w:proofErr w:type="spellEnd"/>
      </w:hyperlink>
    </w:p>
    <w:p w:rsidR="0088112E" w:rsidRPr="006776E3" w:rsidRDefault="0088112E" w:rsidP="002B518B">
      <w:pPr>
        <w:spacing w:after="0" w:line="240" w:lineRule="auto"/>
        <w:contextualSpacing/>
        <w:rPr>
          <w:rFonts w:ascii="Arial" w:hAnsi="Arial" w:cs="Arial"/>
          <w:sz w:val="20"/>
          <w:szCs w:val="20"/>
          <w:lang w:eastAsia="ru-RU"/>
        </w:rPr>
      </w:pPr>
    </w:p>
    <w:p w:rsidR="00B557F1" w:rsidRPr="006776E3" w:rsidRDefault="005B6069" w:rsidP="002B518B">
      <w:pPr>
        <w:spacing w:after="0" w:line="240" w:lineRule="auto"/>
        <w:contextualSpacing/>
        <w:rPr>
          <w:rFonts w:ascii="Arial" w:hAnsi="Arial" w:cs="Arial"/>
          <w:sz w:val="20"/>
          <w:szCs w:val="20"/>
          <w:lang w:eastAsia="ru-RU"/>
        </w:rPr>
      </w:pPr>
      <w:r w:rsidRPr="006776E3">
        <w:rPr>
          <w:rFonts w:ascii="Arial" w:hAnsi="Arial" w:cs="Arial"/>
          <w:sz w:val="20"/>
          <w:szCs w:val="20"/>
          <w:lang w:eastAsia="ru-RU"/>
        </w:rPr>
        <w:t>Директор программ ф</w:t>
      </w:r>
      <w:r w:rsidR="00B557F1" w:rsidRPr="006776E3">
        <w:rPr>
          <w:rFonts w:ascii="Arial" w:hAnsi="Arial" w:cs="Arial"/>
          <w:sz w:val="20"/>
          <w:szCs w:val="20"/>
          <w:lang w:eastAsia="ru-RU"/>
        </w:rPr>
        <w:t xml:space="preserve">естиваля Александра </w:t>
      </w:r>
      <w:proofErr w:type="spellStart"/>
      <w:r w:rsidR="00B557F1" w:rsidRPr="006776E3">
        <w:rPr>
          <w:rFonts w:ascii="Arial" w:hAnsi="Arial" w:cs="Arial"/>
          <w:sz w:val="20"/>
          <w:szCs w:val="20"/>
          <w:lang w:eastAsia="ru-RU"/>
        </w:rPr>
        <w:t>Штаркман</w:t>
      </w:r>
      <w:proofErr w:type="spellEnd"/>
    </w:p>
    <w:p w:rsidR="00B557F1" w:rsidRPr="006776E3" w:rsidRDefault="00B557F1" w:rsidP="002B518B">
      <w:pPr>
        <w:spacing w:after="0" w:line="240" w:lineRule="auto"/>
        <w:contextualSpacing/>
        <w:rPr>
          <w:rStyle w:val="a3"/>
          <w:rFonts w:ascii="Arial" w:hAnsi="Arial" w:cs="Arial"/>
          <w:color w:val="auto"/>
          <w:sz w:val="20"/>
          <w:szCs w:val="20"/>
          <w:lang w:eastAsia="ru-RU"/>
        </w:rPr>
      </w:pPr>
      <w:r w:rsidRPr="006776E3">
        <w:rPr>
          <w:rFonts w:ascii="Arial" w:hAnsi="Arial" w:cs="Arial"/>
          <w:sz w:val="20"/>
          <w:szCs w:val="20"/>
          <w:lang w:eastAsia="ru-RU"/>
        </w:rPr>
        <w:t>+7812</w:t>
      </w:r>
      <w:r w:rsidR="001F7DBD" w:rsidRPr="006776E3">
        <w:rPr>
          <w:rFonts w:ascii="Arial" w:hAnsi="Arial" w:cs="Arial"/>
          <w:sz w:val="20"/>
          <w:szCs w:val="20"/>
          <w:lang w:eastAsia="ru-RU"/>
        </w:rPr>
        <w:t xml:space="preserve"> </w:t>
      </w:r>
      <w:r w:rsidRPr="006776E3">
        <w:rPr>
          <w:rFonts w:ascii="Arial" w:hAnsi="Arial" w:cs="Arial"/>
          <w:sz w:val="20"/>
          <w:szCs w:val="20"/>
          <w:lang w:eastAsia="ru-RU"/>
        </w:rPr>
        <w:t>314 53 45</w:t>
      </w:r>
      <w:r w:rsidR="0015508C" w:rsidRPr="006776E3">
        <w:rPr>
          <w:rStyle w:val="a3"/>
          <w:rFonts w:ascii="Arial" w:hAnsi="Arial" w:cs="Arial"/>
          <w:color w:val="auto"/>
          <w:sz w:val="20"/>
          <w:szCs w:val="20"/>
          <w:lang w:eastAsia="ru-RU"/>
        </w:rPr>
        <w:t xml:space="preserve"> </w:t>
      </w:r>
      <w:r w:rsidR="00A038D1" w:rsidRPr="006776E3">
        <w:rPr>
          <w:rStyle w:val="a3"/>
          <w:rFonts w:ascii="Arial" w:hAnsi="Arial" w:cs="Arial"/>
          <w:color w:val="auto"/>
          <w:sz w:val="20"/>
          <w:szCs w:val="20"/>
          <w:lang w:val="en-US" w:eastAsia="ru-RU"/>
        </w:rPr>
        <w:t>art</w:t>
      </w:r>
      <w:r w:rsidR="00A038D1" w:rsidRPr="006776E3">
        <w:rPr>
          <w:rStyle w:val="a3"/>
          <w:rFonts w:ascii="Arial" w:hAnsi="Arial" w:cs="Arial"/>
          <w:color w:val="auto"/>
          <w:sz w:val="20"/>
          <w:szCs w:val="20"/>
          <w:lang w:eastAsia="ru-RU"/>
        </w:rPr>
        <w:t>@</w:t>
      </w:r>
      <w:hyperlink r:id="rId16" w:history="1">
        <w:proofErr w:type="spellStart"/>
        <w:r w:rsidRPr="006776E3">
          <w:rPr>
            <w:rStyle w:val="a3"/>
            <w:rFonts w:ascii="Arial" w:hAnsi="Arial" w:cs="Arial"/>
            <w:color w:val="auto"/>
            <w:sz w:val="20"/>
            <w:szCs w:val="20"/>
            <w:lang w:val="en-US" w:eastAsia="ru-RU"/>
          </w:rPr>
          <w:t>theatremuseum</w:t>
        </w:r>
        <w:proofErr w:type="spellEnd"/>
        <w:r w:rsidRPr="006776E3">
          <w:rPr>
            <w:rStyle w:val="a3"/>
            <w:rFonts w:ascii="Arial" w:hAnsi="Arial" w:cs="Arial"/>
            <w:color w:val="auto"/>
            <w:sz w:val="20"/>
            <w:szCs w:val="20"/>
            <w:lang w:eastAsia="ru-RU"/>
          </w:rPr>
          <w:t>.</w:t>
        </w:r>
        <w:proofErr w:type="spellStart"/>
        <w:r w:rsidRPr="006776E3">
          <w:rPr>
            <w:rStyle w:val="a3"/>
            <w:rFonts w:ascii="Arial" w:hAnsi="Arial" w:cs="Arial"/>
            <w:color w:val="auto"/>
            <w:sz w:val="20"/>
            <w:szCs w:val="20"/>
            <w:lang w:val="en-US" w:eastAsia="ru-RU"/>
          </w:rPr>
          <w:t>ru</w:t>
        </w:r>
        <w:proofErr w:type="spellEnd"/>
      </w:hyperlink>
    </w:p>
    <w:p w:rsidR="00E246A3" w:rsidRPr="006776E3" w:rsidRDefault="00E246A3" w:rsidP="002B518B">
      <w:pPr>
        <w:spacing w:after="0" w:line="240" w:lineRule="auto"/>
        <w:contextualSpacing/>
        <w:rPr>
          <w:rStyle w:val="a3"/>
          <w:rFonts w:ascii="Arial" w:hAnsi="Arial" w:cs="Arial"/>
          <w:color w:val="auto"/>
          <w:sz w:val="20"/>
          <w:szCs w:val="20"/>
          <w:lang w:eastAsia="ru-RU"/>
        </w:rPr>
      </w:pPr>
    </w:p>
    <w:p w:rsidR="002B518B" w:rsidRDefault="002B518B" w:rsidP="002B518B">
      <w:pPr>
        <w:spacing w:after="0" w:line="240" w:lineRule="auto"/>
        <w:rPr>
          <w:rFonts w:ascii="Arial" w:hAnsi="Arial" w:cs="Arial"/>
          <w:b/>
        </w:rPr>
      </w:pPr>
    </w:p>
    <w:p w:rsidR="00600500" w:rsidRPr="006776E3" w:rsidRDefault="00E246A3" w:rsidP="002B518B">
      <w:pPr>
        <w:spacing w:after="0" w:line="240" w:lineRule="auto"/>
        <w:rPr>
          <w:rFonts w:ascii="Arial" w:hAnsi="Arial" w:cs="Arial"/>
          <w:b/>
        </w:rPr>
      </w:pPr>
      <w:r w:rsidRPr="006776E3">
        <w:rPr>
          <w:rFonts w:ascii="Arial" w:hAnsi="Arial" w:cs="Arial"/>
          <w:b/>
        </w:rPr>
        <w:t>Партнеры и спонсоры:</w:t>
      </w:r>
    </w:p>
    <w:p w:rsidR="009C04A7" w:rsidRPr="006776E3" w:rsidRDefault="009C04A7" w:rsidP="002B518B">
      <w:pPr>
        <w:spacing w:after="0" w:line="240" w:lineRule="auto"/>
        <w:rPr>
          <w:rFonts w:ascii="Arial" w:hAnsi="Arial" w:cs="Arial"/>
          <w:b/>
        </w:rPr>
      </w:pPr>
    </w:p>
    <w:p w:rsidR="00600500" w:rsidRPr="006776E3" w:rsidRDefault="00896BBC" w:rsidP="002B518B">
      <w:pPr>
        <w:spacing w:after="0" w:line="240" w:lineRule="auto"/>
        <w:rPr>
          <w:rFonts w:ascii="Arial" w:hAnsi="Arial" w:cs="Arial"/>
          <w:b/>
        </w:rPr>
      </w:pPr>
      <w:r>
        <w:rPr>
          <w:noProof/>
          <w:lang w:eastAsia="ru-RU"/>
        </w:rPr>
        <w:pict w14:anchorId="49D20A78">
          <v:group id="_x0000_s1067" style="position:absolute;margin-left:-8pt;margin-top:8.4pt;width:506.05pt;height:314pt;z-index:5" coordorigin="1116,2366" coordsize="10121,6280">
            <v:shape id="Рисунок 21" o:spid="_x0000_s1035" type="#_x0000_t75" alt="Описание: Описание: Macintosh HD:Users:Natalya:Desktop:дягилев 2013:логотипы:Untitled-15.jpg" style="position:absolute;left:4469;top:3704;width:1246;height:1246;rotation:180;flip:y;visibility:visible;mso-wrap-edited:f" wrapcoords="-260 0 -260 21079 21600 21079 21600 0 -260 0">
              <v:imagedata r:id="rId17" o:title="Untitled-15"/>
            </v:shape>
            <v:shape id="Рисунок 15" o:spid="_x0000_s1039" type="#_x0000_t75" alt="Описание: C:\Users\Ольга\YandexDisk\Documents\Дягилев Постскриптум\2015\LOGO PARTNERS\korintia.jpg" style="position:absolute;left:9427;top:2366;width:1810;height:1030;visibility:visible;mso-wrap-edited:f;mso-width-relative:margin;mso-height-relative:margin" wrapcoords="-194 0 -194 20914 21600 20914 21600 0 -194 0">
              <v:imagedata r:id="rId18" o:title="korintia"/>
            </v:shape>
            <v:shape id="Рисунок 14" o:spid="_x0000_s1037" type="#_x0000_t75" alt="Описание: C:\Users\Ольга\YandexDisk\Documents\Дягилев Постскриптум\2015\LOGO PARTNERS\adamant_logo.jpg" style="position:absolute;left:6920;top:2575;width:2228;height:695;visibility:visible;mso-wrap-edited:f" wrapcoords="-144 0 -144 20660 21600 20660 21600 0 -144 0">
              <v:imagedata r:id="rId19" o:title="adamant_logo"/>
            </v:shape>
            <v:shape id="Рисунок 23" o:spid="_x0000_s1034" type="#_x0000_t75" alt="Описание: LOGO-19" style="position:absolute;left:6920;top:3720;width:1733;height:987;visibility:visible;mso-wrap-edited:f" wrapcoords="-186 0 -186 20945 21600 20945 21600 0 -186 0">
              <v:imagedata r:id="rId20" o:title="LOGO-19"/>
            </v:shape>
            <v:shape id="Рисунок 25" o:spid="_x0000_s1033" type="#_x0000_t75" style="position:absolute;left:5395;top:5907;width:1450;height:1099;visibility:visible;mso-wrap-edited:f" wrapcoords="-162 0 -162 21172 21600 21172 21600 0 -162 0">
              <v:imagedata r:id="rId21" o:title=""/>
            </v:shape>
            <v:shape id="Рисунок 26" o:spid="_x0000_s1032" type="#_x0000_t75" alt="Описание: C:\Users\Ольга\YandexDisk\Documents\Дягилев Постскриптум\2015\LOGO PARTNERS\kGallery.jpg" style="position:absolute;left:1297;top:8177;width:1823;height:469;visibility:visible;mso-wrap-edited:f" wrapcoords="-192 0 -192 20110 21600 20110 21600 0 -192 0">
              <v:imagedata r:id="rId22" o:title="kGallery"/>
            </v:shape>
            <v:shape id="_x0000_s1046" type="#_x0000_t75" style="position:absolute;left:9557;top:3704;width:1086;height:1082;mso-wrap-edited:f" wrapcoords="-266 0 -266 21060 21600 21060 21600 0 -266 0">
              <v:imagedata r:id="rId23" o:title="Spain"/>
            </v:shape>
            <v:shape id="_x0000_s1048" type="#_x0000_t75" style="position:absolute;left:1276;top:6619;width:1699;height:940;mso-wrap-edited:f" wrapcoords="-191 0 -191 20914 21600 20914 21600 0 -191 0">
              <v:imagedata r:id="rId24" o:title="ruscobank logo white"/>
            </v:shape>
            <v:shape id="_x0000_s1049" type="#_x0000_t75" style="position:absolute;left:4172;top:2423;width:2353;height:973;mso-wrap-edited:f" wrapcoords="2618 0 2327 88 1345 1057 1309 1410 1163 1675 690 2821 327 4231 109 5642 -36 7053 -36 9874 109 12695 472 15516 727 16927 1018 18249 1490 19836 2181 21071 2581 21423 2618 21423 3563 21423 3600 21423 3927 21071 4363 19836 4436 18337 4400 17632 4327 16927 10690 16839 21600 16045 21600 12871 21563 12695 18981 12519 4872 11196 5309 9962 5309 9874 5600 8463 5709 7053 5709 5642 5563 4231 5272 2821 4800 1498 4727 1146 3818 88 3527 0 2618 0">
              <v:imagedata r:id="rId25" o:title="logo_rostelecom_v2"/>
            </v:shape>
            <v:shape id="_x0000_s1051" type="#_x0000_t75" style="position:absolute;left:1116;top:2585;width:2534;height:574;mso-wrap-edited:f" wrapcoords="-143 0 -143 20329 21600 20329 21600 0 -143 0">
              <v:imagedata r:id="rId26" o:title="Hennessyfounsmall"/>
            </v:shape>
            <v:shape id="_x0000_s1052" type="#_x0000_t75" style="position:absolute;left:3448;top:5907;width:1267;height:1262;mso-wrap-edited:f" wrapcoords="-257 0 -257 21085 21600 21085 21600 0 -257 0">
              <v:imagedata r:id="rId27" o:title="fundyoungartists"/>
            </v:shape>
            <v:shape id="_x0000_s1053" type="#_x0000_t75" style="position:absolute;left:4715;top:7559;width:2445;height:1035" wrapcoords="-133 0 -133 21287 21600 21287 21600 0 -133 0">
              <v:imagedata r:id="rId28" o:title="stanislavsky"/>
            </v:shape>
            <v:shape id="_x0000_s1054" type="#_x0000_t75" style="position:absolute;left:7974;top:7883;width:2172;height:711;mso-wrap-edited:f" wrapcoords="-148 0 -148 20680 21600 20680 21600 0 -148 0">
              <v:imagedata r:id="rId29" o:title="contextsmall"/>
            </v:shape>
            <v:shape id="Рисунок 10" o:spid="_x0000_s1056" type="#_x0000_t75" style="position:absolute;left:1297;top:4950;width:1712;height:649;visibility:visible" wrapcoords="-189 0 -189 21098 21600 21098 21600 0 -189 0">
              <v:imagedata r:id="rId30" o:title=""/>
            </v:shape>
            <v:shape id="_x0000_s1057" type="#_x0000_t75" alt="Описание: C:\Users\Ольга\YandexDisk\Documents\Дягилев Постскриптум\2015\LOGO PARTNERS\Embajada-logo.jpg" style="position:absolute;left:7430;top:6045;width:3574;height:731;visibility:visible" wrapcoords="-91 0 -91 21159 21600 21159 21600 0 -91 0">
              <v:imagedata r:id="rId31" o:title="Embajada-logo"/>
            </v:shape>
          </v:group>
        </w:pict>
      </w:r>
      <w:r w:rsidR="00806DD2" w:rsidRPr="006776E3">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7E2C9B" w:rsidRPr="006776E3" w:rsidRDefault="009C04A7" w:rsidP="002B518B">
      <w:pPr>
        <w:pStyle w:val="2"/>
        <w:spacing w:after="0" w:line="240" w:lineRule="auto"/>
        <w:ind w:left="1132" w:firstLine="992"/>
        <w:rPr>
          <w:rFonts w:cs="Arial"/>
          <w:b/>
          <w:lang w:val="ru-RU"/>
        </w:rPr>
      </w:pPr>
      <w:r w:rsidRPr="006776E3">
        <w:rPr>
          <w:rFonts w:cs="Arial"/>
          <w:b/>
          <w:lang w:val="ru-RU"/>
        </w:rPr>
        <w:t xml:space="preserve">  </w:t>
      </w:r>
    </w:p>
    <w:p w:rsidR="007E2C9B" w:rsidRPr="006776E3" w:rsidRDefault="007E2C9B" w:rsidP="002B518B">
      <w:pPr>
        <w:pStyle w:val="2"/>
        <w:spacing w:after="0" w:line="240" w:lineRule="auto"/>
        <w:ind w:left="1132" w:firstLine="992"/>
        <w:rPr>
          <w:rFonts w:cs="Arial"/>
          <w:b/>
          <w:lang w:val="ru-RU"/>
        </w:rPr>
      </w:pPr>
    </w:p>
    <w:p w:rsidR="002B518B" w:rsidRDefault="002B518B" w:rsidP="002B518B">
      <w:pPr>
        <w:pStyle w:val="2"/>
        <w:tabs>
          <w:tab w:val="left" w:pos="1200"/>
        </w:tabs>
        <w:spacing w:after="0" w:line="240" w:lineRule="auto"/>
        <w:jc w:val="both"/>
        <w:rPr>
          <w:rFonts w:eastAsia="Calibri"/>
          <w:b/>
          <w:sz w:val="22"/>
          <w:szCs w:val="22"/>
          <w:lang w:val="ru-RU"/>
        </w:rPr>
      </w:pPr>
    </w:p>
    <w:p w:rsidR="002B518B" w:rsidRDefault="002B518B" w:rsidP="002B518B">
      <w:pPr>
        <w:pStyle w:val="2"/>
        <w:tabs>
          <w:tab w:val="left" w:pos="1200"/>
        </w:tabs>
        <w:spacing w:after="0" w:line="240" w:lineRule="auto"/>
        <w:jc w:val="both"/>
        <w:rPr>
          <w:rFonts w:eastAsia="Calibri"/>
          <w:b/>
          <w:sz w:val="22"/>
          <w:szCs w:val="22"/>
          <w:lang w:val="ru-RU"/>
        </w:rPr>
      </w:pPr>
    </w:p>
    <w:p w:rsidR="002B518B" w:rsidRDefault="002B518B" w:rsidP="002B518B">
      <w:pPr>
        <w:pStyle w:val="2"/>
        <w:tabs>
          <w:tab w:val="left" w:pos="1200"/>
        </w:tabs>
        <w:spacing w:after="0" w:line="240" w:lineRule="auto"/>
        <w:jc w:val="both"/>
        <w:rPr>
          <w:rFonts w:eastAsia="Calibri"/>
          <w:b/>
          <w:sz w:val="22"/>
          <w:szCs w:val="22"/>
          <w:lang w:val="ru-RU"/>
        </w:rPr>
      </w:pPr>
    </w:p>
    <w:p w:rsidR="00011CA9" w:rsidRDefault="00011CA9" w:rsidP="002B518B">
      <w:pPr>
        <w:pStyle w:val="2"/>
        <w:tabs>
          <w:tab w:val="left" w:pos="1200"/>
        </w:tabs>
        <w:spacing w:after="0" w:line="240" w:lineRule="auto"/>
        <w:jc w:val="both"/>
        <w:rPr>
          <w:rFonts w:eastAsia="Calibri"/>
          <w:b/>
          <w:sz w:val="22"/>
          <w:szCs w:val="22"/>
          <w:lang w:val="ru-RU"/>
        </w:rPr>
      </w:pPr>
    </w:p>
    <w:p w:rsidR="003C2616" w:rsidRPr="006776E3" w:rsidRDefault="009C04A7" w:rsidP="002B518B">
      <w:pPr>
        <w:pStyle w:val="2"/>
        <w:tabs>
          <w:tab w:val="left" w:pos="1200"/>
        </w:tabs>
        <w:spacing w:after="0" w:line="240" w:lineRule="auto"/>
        <w:jc w:val="both"/>
        <w:rPr>
          <w:rFonts w:cs="Arial"/>
          <w:b/>
          <w:sz w:val="22"/>
          <w:szCs w:val="22"/>
          <w:lang w:val="ru-RU"/>
        </w:rPr>
      </w:pPr>
      <w:proofErr w:type="spellStart"/>
      <w:r w:rsidRPr="006776E3">
        <w:rPr>
          <w:rFonts w:eastAsia="Calibri"/>
          <w:b/>
          <w:sz w:val="22"/>
          <w:szCs w:val="22"/>
          <w:lang w:val="ru-RU"/>
        </w:rPr>
        <w:t>Делзелл</w:t>
      </w:r>
      <w:proofErr w:type="spellEnd"/>
      <w:r w:rsidRPr="006776E3">
        <w:rPr>
          <w:rFonts w:eastAsia="Calibri"/>
          <w:b/>
          <w:sz w:val="22"/>
          <w:szCs w:val="22"/>
          <w:lang w:val="ru-RU"/>
        </w:rPr>
        <w:t xml:space="preserve"> Фонд </w:t>
      </w:r>
    </w:p>
    <w:p w:rsidR="00382411" w:rsidRPr="006776E3" w:rsidRDefault="009C04A7" w:rsidP="002B518B">
      <w:pPr>
        <w:pStyle w:val="2"/>
        <w:spacing w:after="0" w:line="240" w:lineRule="auto"/>
        <w:rPr>
          <w:rFonts w:eastAsia="Calibri"/>
          <w:b/>
          <w:sz w:val="22"/>
          <w:szCs w:val="22"/>
          <w:lang w:val="ru-RU"/>
        </w:rPr>
      </w:pPr>
      <w:r w:rsidRPr="006776E3">
        <w:rPr>
          <w:rFonts w:eastAsia="Calibri"/>
          <w:b/>
          <w:sz w:val="22"/>
          <w:szCs w:val="22"/>
          <w:lang w:val="ru-RU"/>
        </w:rPr>
        <w:t>(</w:t>
      </w:r>
      <w:proofErr w:type="spellStart"/>
      <w:r w:rsidRPr="006776E3">
        <w:rPr>
          <w:rFonts w:eastAsia="Calibri"/>
          <w:b/>
          <w:sz w:val="22"/>
          <w:szCs w:val="22"/>
          <w:lang w:val="en-US"/>
        </w:rPr>
        <w:t>Delzell</w:t>
      </w:r>
      <w:proofErr w:type="spellEnd"/>
      <w:r w:rsidRPr="006776E3">
        <w:rPr>
          <w:rFonts w:eastAsia="Calibri"/>
          <w:b/>
          <w:sz w:val="22"/>
          <w:szCs w:val="22"/>
          <w:lang w:val="ru-RU"/>
        </w:rPr>
        <w:t xml:space="preserve"> </w:t>
      </w:r>
      <w:r w:rsidRPr="006776E3">
        <w:rPr>
          <w:rFonts w:eastAsia="Calibri"/>
          <w:b/>
          <w:sz w:val="22"/>
          <w:szCs w:val="22"/>
          <w:lang w:val="en-US"/>
        </w:rPr>
        <w:t>Foundation</w:t>
      </w:r>
      <w:r w:rsidRPr="006776E3">
        <w:rPr>
          <w:rFonts w:eastAsia="Calibri"/>
          <w:b/>
          <w:sz w:val="22"/>
          <w:szCs w:val="22"/>
          <w:lang w:val="ru-RU"/>
        </w:rPr>
        <w:t>)</w:t>
      </w:r>
    </w:p>
    <w:p w:rsidR="006776E3" w:rsidRPr="00134F07" w:rsidRDefault="006776E3" w:rsidP="002B518B">
      <w:pPr>
        <w:pStyle w:val="2"/>
        <w:spacing w:after="0" w:line="240" w:lineRule="auto"/>
        <w:rPr>
          <w:rFonts w:cs="Arial"/>
          <w:b/>
          <w:sz w:val="16"/>
          <w:szCs w:val="16"/>
          <w:lang w:val="ru-RU"/>
        </w:rPr>
      </w:pPr>
    </w:p>
    <w:p w:rsidR="002B518B" w:rsidRDefault="006776E3" w:rsidP="002B518B">
      <w:pPr>
        <w:pStyle w:val="2"/>
        <w:spacing w:after="0" w:line="240" w:lineRule="auto"/>
        <w:rPr>
          <w:rFonts w:cs="Arial"/>
          <w:b/>
          <w:sz w:val="16"/>
          <w:szCs w:val="16"/>
          <w:lang w:val="ru-RU"/>
        </w:rPr>
      </w:pPr>
      <w:r w:rsidRPr="006776E3">
        <w:rPr>
          <w:rFonts w:cs="Arial"/>
          <w:b/>
          <w:sz w:val="16"/>
          <w:szCs w:val="16"/>
          <w:lang w:val="ru-RU"/>
        </w:rPr>
        <w:t xml:space="preserve">       </w:t>
      </w:r>
    </w:p>
    <w:p w:rsidR="002B518B" w:rsidRDefault="002B518B" w:rsidP="002B518B">
      <w:pPr>
        <w:pStyle w:val="2"/>
        <w:spacing w:after="0" w:line="240" w:lineRule="auto"/>
        <w:rPr>
          <w:rFonts w:cs="Arial"/>
          <w:b/>
          <w:sz w:val="16"/>
          <w:szCs w:val="16"/>
          <w:lang w:val="ru-RU"/>
        </w:rPr>
      </w:pPr>
    </w:p>
    <w:p w:rsidR="000B349E" w:rsidRDefault="002B518B" w:rsidP="002B518B">
      <w:pPr>
        <w:pStyle w:val="2"/>
        <w:spacing w:after="0" w:line="240" w:lineRule="auto"/>
        <w:ind w:left="2124"/>
        <w:rPr>
          <w:rFonts w:cs="Arial"/>
          <w:b/>
          <w:sz w:val="16"/>
          <w:szCs w:val="16"/>
          <w:lang w:val="ru-RU"/>
        </w:rPr>
      </w:pPr>
      <w:r>
        <w:rPr>
          <w:rFonts w:cs="Arial"/>
          <w:b/>
          <w:sz w:val="16"/>
          <w:szCs w:val="16"/>
          <w:lang w:val="ru-RU"/>
        </w:rPr>
        <w:t xml:space="preserve">              </w:t>
      </w:r>
    </w:p>
    <w:p w:rsidR="00F36BC9" w:rsidRPr="006776E3" w:rsidRDefault="006776E3" w:rsidP="002B518B">
      <w:pPr>
        <w:pStyle w:val="2"/>
        <w:spacing w:after="0" w:line="240" w:lineRule="auto"/>
        <w:ind w:left="2124"/>
        <w:rPr>
          <w:rFonts w:cs="Arial"/>
          <w:b/>
          <w:sz w:val="16"/>
          <w:szCs w:val="16"/>
        </w:rPr>
      </w:pPr>
      <w:r w:rsidRPr="006776E3">
        <w:rPr>
          <w:rFonts w:cs="Arial"/>
          <w:b/>
          <w:sz w:val="16"/>
          <w:szCs w:val="16"/>
          <w:lang w:val="ru-RU"/>
        </w:rPr>
        <w:t xml:space="preserve"> </w:t>
      </w:r>
      <w:r w:rsidR="00011CA9">
        <w:rPr>
          <w:rFonts w:cs="Arial"/>
          <w:b/>
          <w:sz w:val="16"/>
          <w:szCs w:val="16"/>
          <w:lang w:val="ru-RU"/>
        </w:rPr>
        <w:t xml:space="preserve">          </w:t>
      </w:r>
      <w:r w:rsidR="003C2616" w:rsidRPr="006776E3">
        <w:rPr>
          <w:rFonts w:cs="Arial"/>
          <w:b/>
          <w:sz w:val="16"/>
          <w:szCs w:val="16"/>
        </w:rPr>
        <w:t>Генеральное консульство США</w:t>
      </w:r>
      <w:r w:rsidR="00F36BC9" w:rsidRPr="006776E3">
        <w:rPr>
          <w:rFonts w:cs="Arial"/>
          <w:b/>
          <w:sz w:val="16"/>
          <w:szCs w:val="16"/>
        </w:rPr>
        <w:t xml:space="preserve"> </w:t>
      </w:r>
      <w:r>
        <w:rPr>
          <w:rFonts w:cs="Arial"/>
          <w:b/>
          <w:sz w:val="16"/>
          <w:szCs w:val="16"/>
          <w:lang w:val="ru-RU"/>
        </w:rPr>
        <w:tab/>
      </w:r>
      <w:r>
        <w:rPr>
          <w:rFonts w:cs="Arial"/>
          <w:b/>
          <w:sz w:val="16"/>
          <w:szCs w:val="16"/>
          <w:lang w:val="ru-RU"/>
        </w:rPr>
        <w:tab/>
      </w:r>
      <w:r>
        <w:rPr>
          <w:rFonts w:cs="Arial"/>
          <w:b/>
          <w:sz w:val="16"/>
          <w:szCs w:val="16"/>
          <w:lang w:val="ru-RU"/>
        </w:rPr>
        <w:tab/>
      </w:r>
      <w:r w:rsidRPr="006776E3">
        <w:rPr>
          <w:rFonts w:cs="Arial"/>
          <w:b/>
          <w:sz w:val="16"/>
          <w:szCs w:val="16"/>
          <w:lang w:val="ru-RU"/>
        </w:rPr>
        <w:t xml:space="preserve">     </w:t>
      </w:r>
      <w:r w:rsidR="002B518B">
        <w:rPr>
          <w:rFonts w:cs="Arial"/>
          <w:b/>
          <w:sz w:val="16"/>
          <w:szCs w:val="16"/>
          <w:lang w:val="ru-RU"/>
        </w:rPr>
        <w:t xml:space="preserve">  </w:t>
      </w:r>
      <w:r w:rsidR="000B349E">
        <w:rPr>
          <w:rFonts w:cs="Arial"/>
          <w:b/>
          <w:sz w:val="16"/>
          <w:szCs w:val="16"/>
          <w:lang w:val="ru-RU"/>
        </w:rPr>
        <w:t xml:space="preserve">   </w:t>
      </w:r>
      <w:r w:rsidRPr="006776E3">
        <w:rPr>
          <w:rFonts w:cs="Arial"/>
          <w:b/>
          <w:sz w:val="16"/>
          <w:szCs w:val="16"/>
          <w:lang w:val="ru-RU"/>
        </w:rPr>
        <w:t xml:space="preserve"> </w:t>
      </w:r>
      <w:r w:rsidR="002B518B">
        <w:rPr>
          <w:rFonts w:cs="Arial"/>
          <w:b/>
          <w:sz w:val="16"/>
          <w:szCs w:val="16"/>
          <w:lang w:val="ru-RU"/>
        </w:rPr>
        <w:t xml:space="preserve">     </w:t>
      </w:r>
      <w:r w:rsidR="00011CA9">
        <w:rPr>
          <w:rFonts w:cs="Arial"/>
          <w:b/>
          <w:sz w:val="16"/>
          <w:szCs w:val="16"/>
          <w:lang w:val="ru-RU"/>
        </w:rPr>
        <w:t xml:space="preserve">  </w:t>
      </w:r>
      <w:r w:rsidRPr="006776E3">
        <w:rPr>
          <w:rFonts w:cs="Arial"/>
          <w:b/>
          <w:sz w:val="16"/>
          <w:szCs w:val="16"/>
        </w:rPr>
        <w:t>Испанское консульство</w:t>
      </w:r>
    </w:p>
    <w:p w:rsidR="002B518B" w:rsidRDefault="006776E3" w:rsidP="002B518B">
      <w:pPr>
        <w:pStyle w:val="2"/>
        <w:spacing w:after="0" w:line="240" w:lineRule="auto"/>
        <w:ind w:left="2124"/>
        <w:rPr>
          <w:rFonts w:cs="Arial"/>
          <w:b/>
          <w:sz w:val="16"/>
          <w:szCs w:val="16"/>
          <w:lang w:val="ru-RU"/>
        </w:rPr>
      </w:pPr>
      <w:r w:rsidRPr="006776E3">
        <w:rPr>
          <w:rFonts w:cs="Arial"/>
          <w:b/>
          <w:sz w:val="16"/>
          <w:szCs w:val="16"/>
          <w:lang w:val="ru-RU"/>
        </w:rPr>
        <w:t xml:space="preserve">             </w:t>
      </w:r>
      <w:r w:rsidRPr="00032E12">
        <w:rPr>
          <w:rFonts w:cs="Arial"/>
          <w:b/>
          <w:sz w:val="16"/>
          <w:szCs w:val="16"/>
          <w:lang w:val="ru-RU"/>
        </w:rPr>
        <w:t xml:space="preserve">  </w:t>
      </w:r>
      <w:r w:rsidRPr="006776E3">
        <w:rPr>
          <w:rFonts w:cs="Arial"/>
          <w:b/>
          <w:sz w:val="16"/>
          <w:szCs w:val="16"/>
          <w:lang w:val="ru-RU"/>
        </w:rPr>
        <w:t xml:space="preserve">    </w:t>
      </w:r>
      <w:r w:rsidR="002B518B">
        <w:rPr>
          <w:rFonts w:cs="Arial"/>
          <w:b/>
          <w:sz w:val="16"/>
          <w:szCs w:val="16"/>
          <w:lang w:val="ru-RU"/>
        </w:rPr>
        <w:t xml:space="preserve">  </w:t>
      </w:r>
      <w:r w:rsidR="00F36BC9" w:rsidRPr="006776E3">
        <w:rPr>
          <w:rFonts w:cs="Arial"/>
          <w:b/>
          <w:sz w:val="16"/>
          <w:szCs w:val="16"/>
        </w:rPr>
        <w:t>в Санкт-Петербурге</w:t>
      </w:r>
      <w:r w:rsidR="003F7924" w:rsidRPr="006776E3">
        <w:rPr>
          <w:rFonts w:cs="Arial"/>
          <w:b/>
          <w:sz w:val="16"/>
          <w:szCs w:val="16"/>
        </w:rPr>
        <w:t xml:space="preserve"> </w:t>
      </w:r>
      <w:r w:rsidR="003F7924" w:rsidRPr="006776E3">
        <w:rPr>
          <w:rFonts w:cs="Arial"/>
          <w:b/>
          <w:sz w:val="16"/>
          <w:szCs w:val="16"/>
        </w:rPr>
        <w:tab/>
      </w:r>
      <w:r w:rsidR="003F7924" w:rsidRPr="006776E3">
        <w:rPr>
          <w:rFonts w:cs="Arial"/>
          <w:b/>
          <w:sz w:val="16"/>
          <w:szCs w:val="16"/>
        </w:rPr>
        <w:tab/>
      </w:r>
      <w:r w:rsidR="003F7924" w:rsidRPr="006776E3">
        <w:rPr>
          <w:rFonts w:cs="Arial"/>
          <w:b/>
          <w:sz w:val="16"/>
          <w:szCs w:val="16"/>
        </w:rPr>
        <w:tab/>
      </w:r>
      <w:r w:rsidR="003F7924" w:rsidRPr="006776E3">
        <w:rPr>
          <w:rFonts w:cs="Arial"/>
          <w:b/>
          <w:sz w:val="16"/>
          <w:szCs w:val="16"/>
        </w:rPr>
        <w:tab/>
      </w:r>
      <w:r w:rsidR="003F7924" w:rsidRPr="006776E3">
        <w:rPr>
          <w:rFonts w:cs="Arial"/>
          <w:b/>
          <w:sz w:val="16"/>
          <w:szCs w:val="16"/>
        </w:rPr>
        <w:tab/>
      </w:r>
      <w:r w:rsidR="00011CA9">
        <w:rPr>
          <w:rFonts w:cs="Arial"/>
          <w:b/>
          <w:sz w:val="16"/>
          <w:szCs w:val="16"/>
          <w:lang w:val="ru-RU"/>
        </w:rPr>
        <w:t xml:space="preserve">    </w:t>
      </w:r>
      <w:r w:rsidR="002B518B" w:rsidRPr="002B518B">
        <w:rPr>
          <w:rFonts w:cs="Arial"/>
          <w:b/>
          <w:sz w:val="16"/>
          <w:szCs w:val="16"/>
        </w:rPr>
        <w:t xml:space="preserve"> </w:t>
      </w:r>
      <w:r w:rsidR="002B518B" w:rsidRPr="006776E3">
        <w:rPr>
          <w:rFonts w:cs="Arial"/>
          <w:b/>
          <w:sz w:val="16"/>
          <w:szCs w:val="16"/>
        </w:rPr>
        <w:t>в Санкт-Петербурге</w:t>
      </w: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2B518B" w:rsidRDefault="002B518B" w:rsidP="002B518B">
      <w:pPr>
        <w:pStyle w:val="2"/>
        <w:spacing w:after="0" w:line="240" w:lineRule="auto"/>
        <w:ind w:left="2124"/>
        <w:rPr>
          <w:rFonts w:cs="Arial"/>
          <w:b/>
          <w:sz w:val="16"/>
          <w:szCs w:val="16"/>
          <w:lang w:val="ru-RU"/>
        </w:rPr>
      </w:pPr>
    </w:p>
    <w:p w:rsidR="000827D6" w:rsidRPr="006776E3" w:rsidRDefault="000827D6" w:rsidP="002B518B">
      <w:pPr>
        <w:pStyle w:val="2"/>
        <w:spacing w:after="0" w:line="240" w:lineRule="auto"/>
        <w:ind w:left="2124"/>
        <w:rPr>
          <w:rFonts w:cs="Arial"/>
          <w:b/>
          <w:sz w:val="16"/>
          <w:szCs w:val="16"/>
        </w:rPr>
      </w:pPr>
      <w:r w:rsidRPr="006776E3">
        <w:rPr>
          <w:rFonts w:cs="Arial"/>
          <w:b/>
          <w:sz w:val="16"/>
          <w:szCs w:val="16"/>
        </w:rPr>
        <w:t xml:space="preserve"> </w:t>
      </w:r>
    </w:p>
    <w:p w:rsidR="00840B96" w:rsidRPr="006776E3" w:rsidRDefault="000827D6" w:rsidP="002B518B">
      <w:pPr>
        <w:spacing w:after="0" w:line="240" w:lineRule="auto"/>
        <w:ind w:left="8496"/>
        <w:jc w:val="center"/>
        <w:rPr>
          <w:rFonts w:ascii="Arial" w:hAnsi="Arial" w:cs="Arial"/>
          <w:b/>
          <w:sz w:val="20"/>
          <w:szCs w:val="20"/>
        </w:rPr>
      </w:pPr>
      <w:r w:rsidRPr="006776E3">
        <w:rPr>
          <w:rFonts w:ascii="Arial" w:hAnsi="Arial" w:cs="Arial"/>
          <w:b/>
          <w:sz w:val="16"/>
          <w:szCs w:val="16"/>
        </w:rPr>
        <w:t xml:space="preserve">                                                            </w:t>
      </w:r>
    </w:p>
    <w:p w:rsidR="00382411" w:rsidRPr="006776E3" w:rsidRDefault="00382411" w:rsidP="002B518B">
      <w:pPr>
        <w:spacing w:after="0" w:line="240" w:lineRule="auto"/>
        <w:rPr>
          <w:rFonts w:ascii="Arial" w:hAnsi="Arial" w:cs="Arial"/>
          <w:b/>
          <w:sz w:val="20"/>
          <w:szCs w:val="20"/>
        </w:rPr>
      </w:pPr>
    </w:p>
    <w:p w:rsidR="006776E3" w:rsidRPr="00032E12" w:rsidRDefault="006776E3" w:rsidP="002B518B">
      <w:pPr>
        <w:tabs>
          <w:tab w:val="center" w:pos="2438"/>
        </w:tabs>
        <w:spacing w:after="0" w:line="240" w:lineRule="auto"/>
        <w:rPr>
          <w:rFonts w:ascii="Arial" w:hAnsi="Arial" w:cs="Arial"/>
          <w:b/>
          <w:sz w:val="20"/>
          <w:szCs w:val="20"/>
        </w:rPr>
      </w:pPr>
    </w:p>
    <w:p w:rsidR="006776E3" w:rsidRPr="00032E12" w:rsidRDefault="006776E3" w:rsidP="002B518B">
      <w:pPr>
        <w:tabs>
          <w:tab w:val="center" w:pos="2438"/>
        </w:tabs>
        <w:spacing w:after="0" w:line="240" w:lineRule="auto"/>
        <w:rPr>
          <w:rFonts w:ascii="Arial" w:hAnsi="Arial" w:cs="Arial"/>
          <w:b/>
          <w:sz w:val="20"/>
          <w:szCs w:val="20"/>
        </w:rPr>
      </w:pPr>
    </w:p>
    <w:p w:rsidR="00B9653D" w:rsidRDefault="00B9653D" w:rsidP="002B518B">
      <w:pPr>
        <w:tabs>
          <w:tab w:val="center" w:pos="2438"/>
        </w:tabs>
        <w:spacing w:after="0" w:line="240" w:lineRule="auto"/>
        <w:rPr>
          <w:rFonts w:ascii="Arial" w:hAnsi="Arial" w:cs="Arial"/>
          <w:b/>
          <w:sz w:val="20"/>
          <w:szCs w:val="20"/>
        </w:rPr>
      </w:pPr>
    </w:p>
    <w:p w:rsidR="002B518B" w:rsidRDefault="002B518B" w:rsidP="002B518B">
      <w:pPr>
        <w:tabs>
          <w:tab w:val="center" w:pos="2438"/>
        </w:tabs>
        <w:spacing w:after="0" w:line="240" w:lineRule="auto"/>
        <w:rPr>
          <w:rFonts w:ascii="Arial" w:hAnsi="Arial" w:cs="Arial"/>
          <w:b/>
          <w:sz w:val="20"/>
          <w:szCs w:val="20"/>
        </w:rPr>
      </w:pPr>
    </w:p>
    <w:p w:rsidR="002B518B" w:rsidRDefault="002B518B" w:rsidP="002B518B">
      <w:pPr>
        <w:tabs>
          <w:tab w:val="center" w:pos="2438"/>
        </w:tabs>
        <w:spacing w:after="0" w:line="240" w:lineRule="auto"/>
        <w:rPr>
          <w:rFonts w:ascii="Arial" w:hAnsi="Arial" w:cs="Arial"/>
          <w:b/>
          <w:sz w:val="20"/>
          <w:szCs w:val="20"/>
        </w:rPr>
      </w:pPr>
    </w:p>
    <w:p w:rsidR="00011CA9" w:rsidRDefault="00896BBC" w:rsidP="002B518B">
      <w:pPr>
        <w:tabs>
          <w:tab w:val="center" w:pos="2438"/>
        </w:tabs>
        <w:spacing w:after="0" w:line="240" w:lineRule="auto"/>
        <w:rPr>
          <w:rFonts w:ascii="Arial" w:hAnsi="Arial" w:cs="Arial"/>
          <w:b/>
          <w:sz w:val="20"/>
          <w:szCs w:val="20"/>
        </w:rPr>
      </w:pPr>
      <w:r>
        <w:rPr>
          <w:noProof/>
        </w:rPr>
        <w:pict w14:anchorId="2A0BF256">
          <v:shape id="_x0000_s1047" type="#_x0000_t75" style="position:absolute;margin-left:262.45pt;margin-top:4.45pt;width:160.8pt;height:32.1pt;z-index:3;mso-wrap-edited:f" wrapcoords="-78 0 -78 20814 21600 20814 21600 0 -78 0">
            <v:imagedata r:id="rId32" o:title="блаватник"/>
            <w10:wrap type="through"/>
          </v:shape>
        </w:pict>
      </w:r>
    </w:p>
    <w:p w:rsidR="00382411" w:rsidRPr="006776E3" w:rsidRDefault="00F05072" w:rsidP="002B518B">
      <w:pPr>
        <w:tabs>
          <w:tab w:val="center" w:pos="2438"/>
        </w:tabs>
        <w:spacing w:after="0" w:line="240" w:lineRule="auto"/>
        <w:rPr>
          <w:rFonts w:ascii="Arial" w:hAnsi="Arial" w:cs="Arial"/>
          <w:b/>
          <w:sz w:val="20"/>
          <w:szCs w:val="20"/>
        </w:rPr>
      </w:pPr>
      <w:r w:rsidRPr="006776E3">
        <w:rPr>
          <w:rFonts w:ascii="Arial" w:hAnsi="Arial" w:cs="Arial"/>
          <w:b/>
          <w:sz w:val="20"/>
          <w:szCs w:val="20"/>
        </w:rPr>
        <w:t xml:space="preserve">При поддержке:  госпожи </w:t>
      </w:r>
      <w:proofErr w:type="spellStart"/>
      <w:r w:rsidRPr="006776E3">
        <w:rPr>
          <w:rFonts w:ascii="Arial" w:hAnsi="Arial" w:cs="Arial"/>
          <w:b/>
          <w:sz w:val="20"/>
          <w:szCs w:val="20"/>
        </w:rPr>
        <w:t>Беттины</w:t>
      </w:r>
      <w:proofErr w:type="spellEnd"/>
      <w:r w:rsidRPr="006776E3">
        <w:rPr>
          <w:rFonts w:ascii="Arial" w:hAnsi="Arial" w:cs="Arial"/>
          <w:b/>
          <w:sz w:val="20"/>
          <w:szCs w:val="20"/>
        </w:rPr>
        <w:t xml:space="preserve"> фон Сименс</w:t>
      </w:r>
      <w:r w:rsidR="00011CA9">
        <w:rPr>
          <w:rFonts w:ascii="Arial" w:hAnsi="Arial" w:cs="Arial"/>
          <w:b/>
          <w:sz w:val="20"/>
          <w:szCs w:val="20"/>
        </w:rPr>
        <w:t xml:space="preserve">  </w:t>
      </w:r>
    </w:p>
    <w:p w:rsidR="002B518B" w:rsidRDefault="002B518B" w:rsidP="002B518B">
      <w:pPr>
        <w:spacing w:after="0" w:line="240" w:lineRule="auto"/>
        <w:rPr>
          <w:rFonts w:ascii="Arial" w:hAnsi="Arial" w:cs="Arial"/>
          <w:b/>
          <w:sz w:val="20"/>
          <w:szCs w:val="20"/>
        </w:rPr>
      </w:pPr>
    </w:p>
    <w:p w:rsidR="002B518B" w:rsidRDefault="002B518B" w:rsidP="002B518B">
      <w:pPr>
        <w:spacing w:after="0" w:line="240" w:lineRule="auto"/>
        <w:rPr>
          <w:rFonts w:ascii="Arial" w:hAnsi="Arial" w:cs="Arial"/>
          <w:b/>
          <w:sz w:val="20"/>
          <w:szCs w:val="20"/>
        </w:rPr>
      </w:pPr>
    </w:p>
    <w:p w:rsidR="00F05072" w:rsidRPr="006776E3" w:rsidRDefault="00896BBC" w:rsidP="002B518B">
      <w:pPr>
        <w:spacing w:after="0" w:line="240" w:lineRule="auto"/>
        <w:rPr>
          <w:rFonts w:ascii="Arial" w:hAnsi="Arial" w:cs="Arial"/>
          <w:sz w:val="20"/>
          <w:szCs w:val="20"/>
        </w:rPr>
      </w:pPr>
      <w:r>
        <w:rPr>
          <w:b/>
          <w:noProof/>
          <w:lang w:val="en-US" w:eastAsia="ru-RU"/>
        </w:rPr>
        <w:pict w14:anchorId="275C8763">
          <v:shape id="_x0000_s1044" type="#_x0000_t75" style="position:absolute;margin-left:190.05pt;margin-top:1.5pt;width:130.8pt;height:25.85pt;z-index:2;mso-wrap-edited:f" wrapcoords="-96 0 -96 20618 21600 20618 21600 0 -96 0">
            <v:imagedata r:id="rId33" o:title="simple_waters"/>
            <w10:wrap type="through"/>
          </v:shape>
        </w:pict>
      </w:r>
      <w:r w:rsidR="00F05072" w:rsidRPr="006776E3">
        <w:rPr>
          <w:rFonts w:ascii="Arial" w:hAnsi="Arial" w:cs="Arial"/>
          <w:b/>
          <w:sz w:val="20"/>
          <w:szCs w:val="20"/>
        </w:rPr>
        <w:t>Официальный поставщик воды</w:t>
      </w:r>
      <w:r w:rsidR="00F05072" w:rsidRPr="006776E3">
        <w:rPr>
          <w:rFonts w:ascii="Arial" w:hAnsi="Arial" w:cs="Arial"/>
          <w:sz w:val="20"/>
          <w:szCs w:val="20"/>
        </w:rPr>
        <w:t>:</w:t>
      </w:r>
      <w:r w:rsidR="00806DD2" w:rsidRPr="006776E3">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rsidR="00B9653D" w:rsidRDefault="00B9653D" w:rsidP="002B518B">
      <w:pPr>
        <w:tabs>
          <w:tab w:val="center" w:pos="4465"/>
          <w:tab w:val="left" w:pos="6682"/>
        </w:tabs>
        <w:spacing w:after="0" w:line="240" w:lineRule="auto"/>
        <w:rPr>
          <w:rFonts w:ascii="Arial" w:hAnsi="Arial" w:cs="Arial"/>
          <w:b/>
        </w:rPr>
      </w:pPr>
    </w:p>
    <w:p w:rsidR="002B518B" w:rsidRPr="000B349E" w:rsidRDefault="002B518B" w:rsidP="002B518B">
      <w:pPr>
        <w:tabs>
          <w:tab w:val="center" w:pos="4465"/>
          <w:tab w:val="left" w:pos="6682"/>
        </w:tabs>
        <w:spacing w:after="0" w:line="240" w:lineRule="auto"/>
        <w:rPr>
          <w:rFonts w:ascii="Arial" w:hAnsi="Arial" w:cs="Arial"/>
          <w:b/>
        </w:rPr>
      </w:pPr>
    </w:p>
    <w:p w:rsidR="002B518B" w:rsidRPr="000B349E" w:rsidRDefault="002B518B" w:rsidP="002B518B">
      <w:pPr>
        <w:tabs>
          <w:tab w:val="center" w:pos="4465"/>
          <w:tab w:val="left" w:pos="6682"/>
        </w:tabs>
        <w:spacing w:after="0" w:line="240" w:lineRule="auto"/>
        <w:rPr>
          <w:rFonts w:ascii="Arial" w:hAnsi="Arial" w:cs="Arial"/>
          <w:b/>
        </w:rPr>
      </w:pPr>
    </w:p>
    <w:p w:rsidR="007E2C9B" w:rsidRPr="006776E3" w:rsidRDefault="00382411" w:rsidP="002B518B">
      <w:pPr>
        <w:tabs>
          <w:tab w:val="center" w:pos="4465"/>
          <w:tab w:val="left" w:pos="6682"/>
        </w:tabs>
        <w:spacing w:after="0" w:line="240" w:lineRule="auto"/>
        <w:rPr>
          <w:rFonts w:ascii="Arial" w:hAnsi="Arial" w:cs="Arial"/>
          <w:b/>
        </w:rPr>
      </w:pPr>
      <w:r w:rsidRPr="006776E3">
        <w:rPr>
          <w:rFonts w:ascii="Arial" w:hAnsi="Arial" w:cs="Arial"/>
          <w:b/>
        </w:rPr>
        <w:t>Информационные партнеры:</w:t>
      </w:r>
    </w:p>
    <w:p w:rsidR="007E2C9B" w:rsidRPr="006776E3" w:rsidRDefault="00896BBC" w:rsidP="002B518B">
      <w:pPr>
        <w:spacing w:after="0" w:line="240" w:lineRule="auto"/>
        <w:rPr>
          <w:rFonts w:ascii="Arial" w:hAnsi="Arial" w:cs="Arial"/>
          <w:b/>
          <w:sz w:val="20"/>
          <w:szCs w:val="20"/>
        </w:rPr>
      </w:pPr>
      <w:r>
        <w:rPr>
          <w:noProof/>
          <w:lang w:eastAsia="ru-RU"/>
        </w:rPr>
        <w:pict w14:anchorId="5A0CD6CA">
          <v:group id="_x0000_s1085" style="position:absolute;margin-left:-8pt;margin-top:1.85pt;width:523.85pt;height:179.4pt;z-index:4" coordorigin="1116,10313" coordsize="10477,3588">
            <v:shape id="Рисунок 27" o:spid="_x0000_s1030" type="#_x0000_t75" alt="Описание: C:\Users\Ольга\YandexDisk\Documents\Дягилев Постскриптум\2015\LOGO PARTNERS\LOFLogorus.jpg" style="position:absolute;left:1116;top:10535;width:2332;height:630;visibility:visible;mso-wrap-edited:f" wrapcoords="-139 0 -139 20571 21600 20571 21600 0 -139 0">
              <v:imagedata r:id="rId34" o:title="LOFLogorus"/>
            </v:shape>
            <v:shape id="Рисунок 28" o:spid="_x0000_s1028" type="#_x0000_t75" alt="Описание: C:\Users\Ольга\YandexDisk\Documents\Дягилев Постскриптум\2015\LOGO PARTNERS\sobaka.jpg" style="position:absolute;left:1276;top:11723;width:1933;height:1068;visibility:visible;mso-wrap-edited:f" wrapcoords="-130 0 -130 21125 21600 21125 21600 0 -130 0">
              <v:imagedata r:id="rId35" o:title="sobaka"/>
            </v:shape>
            <v:shape id="Рисунок 29" o:spid="_x0000_s1031" type="#_x0000_t75" alt="Описание: C:\Users\Ольга\YandexDisk\Documents\Дягилев Постскриптум\2015\LOGO PARTNERS\logospb.jpg" style="position:absolute;left:5707;top:12008;width:2625;height:911;visibility:visible;mso-wrap-edited:f" wrapcoords="-123 0 -123 20891 21600 20891 21600 0 -123 0">
              <v:imagedata r:id="rId36" o:title="logospb"/>
            </v:shape>
            <v:shape id="Рисунок 30" o:spid="_x0000_s1029" type="#_x0000_t75" alt="Описание: C:\Users\Ольга\YandexDisk\Documents\Дягилев Постскриптум\2015\LOGO PARTNERS\Vedomosti.jpg" style="position:absolute;left:7974;top:10504;width:3619;height:549;visibility:visible;mso-wrap-edited:f" wrapcoords="-83 0 -83 20492 21600 20492 21600 0 -83 0">
              <v:imagedata r:id="rId37" o:title="Vedomosti"/>
            </v:shape>
            <v:shape id="Рисунок 31" o:spid="_x0000_s1026" type="#_x0000_t75" alt="Описание: C:\Users\Ольга\YandexDisk\Documents\Дягилев Постскриптум\2015\LOGO PARTNERS\where spb.jpg" style="position:absolute;left:9246;top:12104;width:1991;height:687;visibility:visible;mso-wrap-edited:f" wrapcoords="-172 0 -172 20595 21600 20595 21600 0 -172 0">
              <v:imagedata r:id="rId38" o:title="where spb"/>
            </v:shape>
            <v:shape id="Рисунок 33" o:spid="_x0000_s1027" type="#_x0000_t75" alt="Описание: C:\Users\Ольга\YandexDisk\Documents\Дягилев Постскриптум\2015\LOGO PARTNERS\эльдор.jpg" style="position:absolute;left:4015;top:11723;width:1185;height:1267;visibility:visible;mso-wrap-edited:f" wrapcoords="-225 0 -225 21180 21600 21180 21600 0 -225 0">
              <v:imagedata r:id="rId39" o:title="эльдор"/>
            </v:shape>
            <v:shape id="_x0000_s1043" type="#_x0000_t75" style="position:absolute;left:4172;top:10313;width:3439;height:787;mso-wrap-edited:f" wrapcoords="11359 757 7142 1136 6196 2652 6368 6821 6540 12884 -86 16673 -86 18568 172 20842 21600 20842 21341 17052 14887 12884 14887 4547 13682 2273 11875 757 11359 757">
              <v:imagedata r:id="rId40" o:title="AN Logotype_Cover1"/>
            </v:shape>
            <v:shape id="_x0000_s1055" type="#_x0000_t75" style="position:absolute;left:4804;top:13493;width:2386;height:408" wrapcoords="-136 0 -136 20800 21600 20800 21600 0 -136 0">
              <v:imagedata r:id="rId41" o:title="LOGO VP"/>
            </v:shape>
          </v:group>
        </w:pict>
      </w:r>
    </w:p>
    <w:p w:rsidR="003C2616" w:rsidRPr="00A96CE8" w:rsidRDefault="003C2616" w:rsidP="002B518B">
      <w:pPr>
        <w:spacing w:after="0" w:line="240" w:lineRule="auto"/>
        <w:rPr>
          <w:rFonts w:ascii="Arial" w:hAnsi="Arial" w:cs="Arial"/>
          <w:b/>
          <w:sz w:val="20"/>
          <w:szCs w:val="20"/>
        </w:rPr>
      </w:pPr>
    </w:p>
    <w:sectPr w:rsidR="003C2616" w:rsidRPr="00A96CE8" w:rsidSect="00011CA9">
      <w:pgSz w:w="11906" w:h="16838"/>
      <w:pgMar w:top="851" w:right="424"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alt="Описание: clear" style="width:.75pt;height:.75pt;visibility:visible" o:bullet="t">
        <v:imagedata r:id="rId1" o:title="clear"/>
      </v:shape>
    </w:pict>
  </w:numPicBullet>
  <w:abstractNum w:abstractNumId="0">
    <w:nsid w:val="FFFFFF1D"/>
    <w:multiLevelType w:val="multilevel"/>
    <w:tmpl w:val="52304A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4396FEB"/>
    <w:multiLevelType w:val="hybridMultilevel"/>
    <w:tmpl w:val="BFD00A7C"/>
    <w:lvl w:ilvl="0" w:tplc="9884693A">
      <w:start w:val="1"/>
      <w:numFmt w:val="bullet"/>
      <w:lvlText w:val=""/>
      <w:lvlPicBulletId w:val="0"/>
      <w:lvlJc w:val="left"/>
      <w:pPr>
        <w:tabs>
          <w:tab w:val="num" w:pos="720"/>
        </w:tabs>
        <w:ind w:left="720" w:hanging="360"/>
      </w:pPr>
      <w:rPr>
        <w:rFonts w:ascii="Symbol" w:hAnsi="Symbol" w:hint="default"/>
      </w:rPr>
    </w:lvl>
    <w:lvl w:ilvl="1" w:tplc="72B635C2" w:tentative="1">
      <w:start w:val="1"/>
      <w:numFmt w:val="bullet"/>
      <w:lvlText w:val=""/>
      <w:lvlJc w:val="left"/>
      <w:pPr>
        <w:tabs>
          <w:tab w:val="num" w:pos="1440"/>
        </w:tabs>
        <w:ind w:left="1440" w:hanging="360"/>
      </w:pPr>
      <w:rPr>
        <w:rFonts w:ascii="Symbol" w:hAnsi="Symbol" w:hint="default"/>
      </w:rPr>
    </w:lvl>
    <w:lvl w:ilvl="2" w:tplc="C3E0205C" w:tentative="1">
      <w:start w:val="1"/>
      <w:numFmt w:val="bullet"/>
      <w:lvlText w:val=""/>
      <w:lvlJc w:val="left"/>
      <w:pPr>
        <w:tabs>
          <w:tab w:val="num" w:pos="2160"/>
        </w:tabs>
        <w:ind w:left="2160" w:hanging="360"/>
      </w:pPr>
      <w:rPr>
        <w:rFonts w:ascii="Symbol" w:hAnsi="Symbol" w:hint="default"/>
      </w:rPr>
    </w:lvl>
    <w:lvl w:ilvl="3" w:tplc="D460FD00" w:tentative="1">
      <w:start w:val="1"/>
      <w:numFmt w:val="bullet"/>
      <w:lvlText w:val=""/>
      <w:lvlJc w:val="left"/>
      <w:pPr>
        <w:tabs>
          <w:tab w:val="num" w:pos="2880"/>
        </w:tabs>
        <w:ind w:left="2880" w:hanging="360"/>
      </w:pPr>
      <w:rPr>
        <w:rFonts w:ascii="Symbol" w:hAnsi="Symbol" w:hint="default"/>
      </w:rPr>
    </w:lvl>
    <w:lvl w:ilvl="4" w:tplc="7CA64C9A" w:tentative="1">
      <w:start w:val="1"/>
      <w:numFmt w:val="bullet"/>
      <w:lvlText w:val=""/>
      <w:lvlJc w:val="left"/>
      <w:pPr>
        <w:tabs>
          <w:tab w:val="num" w:pos="3600"/>
        </w:tabs>
        <w:ind w:left="3600" w:hanging="360"/>
      </w:pPr>
      <w:rPr>
        <w:rFonts w:ascii="Symbol" w:hAnsi="Symbol" w:hint="default"/>
      </w:rPr>
    </w:lvl>
    <w:lvl w:ilvl="5" w:tplc="0A280C52" w:tentative="1">
      <w:start w:val="1"/>
      <w:numFmt w:val="bullet"/>
      <w:lvlText w:val=""/>
      <w:lvlJc w:val="left"/>
      <w:pPr>
        <w:tabs>
          <w:tab w:val="num" w:pos="4320"/>
        </w:tabs>
        <w:ind w:left="4320" w:hanging="360"/>
      </w:pPr>
      <w:rPr>
        <w:rFonts w:ascii="Symbol" w:hAnsi="Symbol" w:hint="default"/>
      </w:rPr>
    </w:lvl>
    <w:lvl w:ilvl="6" w:tplc="00B208BE" w:tentative="1">
      <w:start w:val="1"/>
      <w:numFmt w:val="bullet"/>
      <w:lvlText w:val=""/>
      <w:lvlJc w:val="left"/>
      <w:pPr>
        <w:tabs>
          <w:tab w:val="num" w:pos="5040"/>
        </w:tabs>
        <w:ind w:left="5040" w:hanging="360"/>
      </w:pPr>
      <w:rPr>
        <w:rFonts w:ascii="Symbol" w:hAnsi="Symbol" w:hint="default"/>
      </w:rPr>
    </w:lvl>
    <w:lvl w:ilvl="7" w:tplc="E1808B32" w:tentative="1">
      <w:start w:val="1"/>
      <w:numFmt w:val="bullet"/>
      <w:lvlText w:val=""/>
      <w:lvlJc w:val="left"/>
      <w:pPr>
        <w:tabs>
          <w:tab w:val="num" w:pos="5760"/>
        </w:tabs>
        <w:ind w:left="5760" w:hanging="360"/>
      </w:pPr>
      <w:rPr>
        <w:rFonts w:ascii="Symbol" w:hAnsi="Symbol" w:hint="default"/>
      </w:rPr>
    </w:lvl>
    <w:lvl w:ilvl="8" w:tplc="7B9EEA3A" w:tentative="1">
      <w:start w:val="1"/>
      <w:numFmt w:val="bullet"/>
      <w:lvlText w:val=""/>
      <w:lvlJc w:val="left"/>
      <w:pPr>
        <w:tabs>
          <w:tab w:val="num" w:pos="6480"/>
        </w:tabs>
        <w:ind w:left="6480" w:hanging="360"/>
      </w:pPr>
      <w:rPr>
        <w:rFonts w:ascii="Symbol" w:hAnsi="Symbol" w:hint="default"/>
      </w:rPr>
    </w:lvl>
  </w:abstractNum>
  <w:abstractNum w:abstractNumId="2">
    <w:nsid w:val="45104970"/>
    <w:multiLevelType w:val="hybridMultilevel"/>
    <w:tmpl w:val="40100368"/>
    <w:lvl w:ilvl="0" w:tplc="0A1073A0">
      <w:start w:val="1"/>
      <w:numFmt w:val="bullet"/>
      <w:lvlText w:val=""/>
      <w:lvlPicBulletId w:val="0"/>
      <w:lvlJc w:val="left"/>
      <w:pPr>
        <w:tabs>
          <w:tab w:val="num" w:pos="720"/>
        </w:tabs>
        <w:ind w:left="720" w:hanging="360"/>
      </w:pPr>
      <w:rPr>
        <w:rFonts w:ascii="Symbol" w:hAnsi="Symbol" w:hint="default"/>
      </w:rPr>
    </w:lvl>
    <w:lvl w:ilvl="1" w:tplc="20825F3A" w:tentative="1">
      <w:start w:val="1"/>
      <w:numFmt w:val="bullet"/>
      <w:lvlText w:val=""/>
      <w:lvlJc w:val="left"/>
      <w:pPr>
        <w:tabs>
          <w:tab w:val="num" w:pos="1440"/>
        </w:tabs>
        <w:ind w:left="1440" w:hanging="360"/>
      </w:pPr>
      <w:rPr>
        <w:rFonts w:ascii="Symbol" w:hAnsi="Symbol" w:hint="default"/>
      </w:rPr>
    </w:lvl>
    <w:lvl w:ilvl="2" w:tplc="D0ACDA2A" w:tentative="1">
      <w:start w:val="1"/>
      <w:numFmt w:val="bullet"/>
      <w:lvlText w:val=""/>
      <w:lvlJc w:val="left"/>
      <w:pPr>
        <w:tabs>
          <w:tab w:val="num" w:pos="2160"/>
        </w:tabs>
        <w:ind w:left="2160" w:hanging="360"/>
      </w:pPr>
      <w:rPr>
        <w:rFonts w:ascii="Symbol" w:hAnsi="Symbol" w:hint="default"/>
      </w:rPr>
    </w:lvl>
    <w:lvl w:ilvl="3" w:tplc="348E8DA4" w:tentative="1">
      <w:start w:val="1"/>
      <w:numFmt w:val="bullet"/>
      <w:lvlText w:val=""/>
      <w:lvlJc w:val="left"/>
      <w:pPr>
        <w:tabs>
          <w:tab w:val="num" w:pos="2880"/>
        </w:tabs>
        <w:ind w:left="2880" w:hanging="360"/>
      </w:pPr>
      <w:rPr>
        <w:rFonts w:ascii="Symbol" w:hAnsi="Symbol" w:hint="default"/>
      </w:rPr>
    </w:lvl>
    <w:lvl w:ilvl="4" w:tplc="73064D9A" w:tentative="1">
      <w:start w:val="1"/>
      <w:numFmt w:val="bullet"/>
      <w:lvlText w:val=""/>
      <w:lvlJc w:val="left"/>
      <w:pPr>
        <w:tabs>
          <w:tab w:val="num" w:pos="3600"/>
        </w:tabs>
        <w:ind w:left="3600" w:hanging="360"/>
      </w:pPr>
      <w:rPr>
        <w:rFonts w:ascii="Symbol" w:hAnsi="Symbol" w:hint="default"/>
      </w:rPr>
    </w:lvl>
    <w:lvl w:ilvl="5" w:tplc="7F263FE2" w:tentative="1">
      <w:start w:val="1"/>
      <w:numFmt w:val="bullet"/>
      <w:lvlText w:val=""/>
      <w:lvlJc w:val="left"/>
      <w:pPr>
        <w:tabs>
          <w:tab w:val="num" w:pos="4320"/>
        </w:tabs>
        <w:ind w:left="4320" w:hanging="360"/>
      </w:pPr>
      <w:rPr>
        <w:rFonts w:ascii="Symbol" w:hAnsi="Symbol" w:hint="default"/>
      </w:rPr>
    </w:lvl>
    <w:lvl w:ilvl="6" w:tplc="1ACEDA60" w:tentative="1">
      <w:start w:val="1"/>
      <w:numFmt w:val="bullet"/>
      <w:lvlText w:val=""/>
      <w:lvlJc w:val="left"/>
      <w:pPr>
        <w:tabs>
          <w:tab w:val="num" w:pos="5040"/>
        </w:tabs>
        <w:ind w:left="5040" w:hanging="360"/>
      </w:pPr>
      <w:rPr>
        <w:rFonts w:ascii="Symbol" w:hAnsi="Symbol" w:hint="default"/>
      </w:rPr>
    </w:lvl>
    <w:lvl w:ilvl="7" w:tplc="2AE29584" w:tentative="1">
      <w:start w:val="1"/>
      <w:numFmt w:val="bullet"/>
      <w:lvlText w:val=""/>
      <w:lvlJc w:val="left"/>
      <w:pPr>
        <w:tabs>
          <w:tab w:val="num" w:pos="5760"/>
        </w:tabs>
        <w:ind w:left="5760" w:hanging="360"/>
      </w:pPr>
      <w:rPr>
        <w:rFonts w:ascii="Symbol" w:hAnsi="Symbol" w:hint="default"/>
      </w:rPr>
    </w:lvl>
    <w:lvl w:ilvl="8" w:tplc="91BEC124" w:tentative="1">
      <w:start w:val="1"/>
      <w:numFmt w:val="bullet"/>
      <w:lvlText w:val=""/>
      <w:lvlJc w:val="left"/>
      <w:pPr>
        <w:tabs>
          <w:tab w:val="num" w:pos="6480"/>
        </w:tabs>
        <w:ind w:left="6480" w:hanging="360"/>
      </w:pPr>
      <w:rPr>
        <w:rFonts w:ascii="Symbol" w:hAnsi="Symbol" w:hint="default"/>
      </w:rPr>
    </w:lvl>
  </w:abstractNum>
  <w:abstractNum w:abstractNumId="3">
    <w:nsid w:val="6EBC6FB5"/>
    <w:multiLevelType w:val="hybridMultilevel"/>
    <w:tmpl w:val="761ECAAE"/>
    <w:lvl w:ilvl="0" w:tplc="D3E6A95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NotTrackMoves/>
  <w:defaultTabStop w:val="708"/>
  <w:drawingGridHorizontalSpacing w:val="181"/>
  <w:drawingGridVerticalSpacing w:val="181"/>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3C96"/>
    <w:rsid w:val="00002398"/>
    <w:rsid w:val="00011CA9"/>
    <w:rsid w:val="00014C5B"/>
    <w:rsid w:val="000206FB"/>
    <w:rsid w:val="00025FEC"/>
    <w:rsid w:val="00026EF8"/>
    <w:rsid w:val="00032E12"/>
    <w:rsid w:val="00063400"/>
    <w:rsid w:val="00065F9A"/>
    <w:rsid w:val="00073D3F"/>
    <w:rsid w:val="000827D6"/>
    <w:rsid w:val="000A57A4"/>
    <w:rsid w:val="000B349E"/>
    <w:rsid w:val="000B5F20"/>
    <w:rsid w:val="000C4F71"/>
    <w:rsid w:val="000D75C2"/>
    <w:rsid w:val="000E1954"/>
    <w:rsid w:val="00106EBD"/>
    <w:rsid w:val="001325BA"/>
    <w:rsid w:val="00134F07"/>
    <w:rsid w:val="00136EA3"/>
    <w:rsid w:val="0014515E"/>
    <w:rsid w:val="00152336"/>
    <w:rsid w:val="0015508C"/>
    <w:rsid w:val="00166DC7"/>
    <w:rsid w:val="00175730"/>
    <w:rsid w:val="00187B8C"/>
    <w:rsid w:val="00193C96"/>
    <w:rsid w:val="001A0840"/>
    <w:rsid w:val="001C45B4"/>
    <w:rsid w:val="001E05C8"/>
    <w:rsid w:val="001F7DBD"/>
    <w:rsid w:val="00201E61"/>
    <w:rsid w:val="00205D1D"/>
    <w:rsid w:val="00212319"/>
    <w:rsid w:val="00215A7E"/>
    <w:rsid w:val="00243192"/>
    <w:rsid w:val="0024739B"/>
    <w:rsid w:val="00251F7F"/>
    <w:rsid w:val="0026683C"/>
    <w:rsid w:val="002A3114"/>
    <w:rsid w:val="002A6CFA"/>
    <w:rsid w:val="002B2D2B"/>
    <w:rsid w:val="002B518B"/>
    <w:rsid w:val="002D5A3F"/>
    <w:rsid w:val="002E39CD"/>
    <w:rsid w:val="002F15F3"/>
    <w:rsid w:val="002F54A0"/>
    <w:rsid w:val="003020D6"/>
    <w:rsid w:val="003063B6"/>
    <w:rsid w:val="003104AB"/>
    <w:rsid w:val="003236A9"/>
    <w:rsid w:val="00326AF9"/>
    <w:rsid w:val="003343CF"/>
    <w:rsid w:val="00353827"/>
    <w:rsid w:val="00357A2A"/>
    <w:rsid w:val="003813C2"/>
    <w:rsid w:val="00382411"/>
    <w:rsid w:val="00382FE0"/>
    <w:rsid w:val="00386865"/>
    <w:rsid w:val="003930D3"/>
    <w:rsid w:val="003972F5"/>
    <w:rsid w:val="003B2402"/>
    <w:rsid w:val="003C2616"/>
    <w:rsid w:val="003C4CE0"/>
    <w:rsid w:val="003C5520"/>
    <w:rsid w:val="003D08C0"/>
    <w:rsid w:val="003F7924"/>
    <w:rsid w:val="004015A9"/>
    <w:rsid w:val="0040562A"/>
    <w:rsid w:val="00407AFD"/>
    <w:rsid w:val="00414CA0"/>
    <w:rsid w:val="00421CFA"/>
    <w:rsid w:val="00424945"/>
    <w:rsid w:val="00442932"/>
    <w:rsid w:val="004557AD"/>
    <w:rsid w:val="00465283"/>
    <w:rsid w:val="004801F9"/>
    <w:rsid w:val="004804EF"/>
    <w:rsid w:val="004864C7"/>
    <w:rsid w:val="00496AE7"/>
    <w:rsid w:val="004A1A1D"/>
    <w:rsid w:val="004B0BA1"/>
    <w:rsid w:val="004B6BB2"/>
    <w:rsid w:val="004D0F3B"/>
    <w:rsid w:val="004E4CF6"/>
    <w:rsid w:val="004F0100"/>
    <w:rsid w:val="004F3C0C"/>
    <w:rsid w:val="0050102F"/>
    <w:rsid w:val="005035CF"/>
    <w:rsid w:val="00517FC5"/>
    <w:rsid w:val="00550076"/>
    <w:rsid w:val="00564CAC"/>
    <w:rsid w:val="005707F7"/>
    <w:rsid w:val="00572639"/>
    <w:rsid w:val="005A0D49"/>
    <w:rsid w:val="005A35FA"/>
    <w:rsid w:val="005A74EE"/>
    <w:rsid w:val="005B112B"/>
    <w:rsid w:val="005B6069"/>
    <w:rsid w:val="005C37EC"/>
    <w:rsid w:val="005D0835"/>
    <w:rsid w:val="005D5251"/>
    <w:rsid w:val="005F1D19"/>
    <w:rsid w:val="005F6349"/>
    <w:rsid w:val="00600500"/>
    <w:rsid w:val="00604714"/>
    <w:rsid w:val="00617AC8"/>
    <w:rsid w:val="00620DC6"/>
    <w:rsid w:val="00625501"/>
    <w:rsid w:val="006424A0"/>
    <w:rsid w:val="00644C9F"/>
    <w:rsid w:val="00646039"/>
    <w:rsid w:val="00647364"/>
    <w:rsid w:val="006478F2"/>
    <w:rsid w:val="006721A6"/>
    <w:rsid w:val="00674244"/>
    <w:rsid w:val="006776E3"/>
    <w:rsid w:val="006826C9"/>
    <w:rsid w:val="0068533F"/>
    <w:rsid w:val="00695CB4"/>
    <w:rsid w:val="0069703C"/>
    <w:rsid w:val="006B577F"/>
    <w:rsid w:val="006D60B4"/>
    <w:rsid w:val="006D7393"/>
    <w:rsid w:val="006E3AE2"/>
    <w:rsid w:val="006F1D05"/>
    <w:rsid w:val="006F30EE"/>
    <w:rsid w:val="006F4C2B"/>
    <w:rsid w:val="006F65E9"/>
    <w:rsid w:val="006F7DE7"/>
    <w:rsid w:val="007244FC"/>
    <w:rsid w:val="007404AA"/>
    <w:rsid w:val="00762DA6"/>
    <w:rsid w:val="00763A9D"/>
    <w:rsid w:val="00790E78"/>
    <w:rsid w:val="00797948"/>
    <w:rsid w:val="007A27FE"/>
    <w:rsid w:val="007A7625"/>
    <w:rsid w:val="007B4EB5"/>
    <w:rsid w:val="007D4319"/>
    <w:rsid w:val="007D4FE2"/>
    <w:rsid w:val="007D6307"/>
    <w:rsid w:val="007D6B55"/>
    <w:rsid w:val="007E2C9B"/>
    <w:rsid w:val="007F7853"/>
    <w:rsid w:val="007F7B13"/>
    <w:rsid w:val="00806DD2"/>
    <w:rsid w:val="00814626"/>
    <w:rsid w:val="0082127A"/>
    <w:rsid w:val="00824111"/>
    <w:rsid w:val="00840B96"/>
    <w:rsid w:val="00851847"/>
    <w:rsid w:val="00876D18"/>
    <w:rsid w:val="0088112E"/>
    <w:rsid w:val="00894502"/>
    <w:rsid w:val="00896BBC"/>
    <w:rsid w:val="008B0367"/>
    <w:rsid w:val="008E2D27"/>
    <w:rsid w:val="008F78E8"/>
    <w:rsid w:val="009100BF"/>
    <w:rsid w:val="0091124C"/>
    <w:rsid w:val="00912603"/>
    <w:rsid w:val="00941BFB"/>
    <w:rsid w:val="00954E49"/>
    <w:rsid w:val="0096152C"/>
    <w:rsid w:val="00965137"/>
    <w:rsid w:val="009731E0"/>
    <w:rsid w:val="009743A3"/>
    <w:rsid w:val="00975CAC"/>
    <w:rsid w:val="0097786E"/>
    <w:rsid w:val="009A5234"/>
    <w:rsid w:val="009A7DBD"/>
    <w:rsid w:val="009C04A7"/>
    <w:rsid w:val="009C2846"/>
    <w:rsid w:val="009C3982"/>
    <w:rsid w:val="009D7F2A"/>
    <w:rsid w:val="009E2064"/>
    <w:rsid w:val="00A013D5"/>
    <w:rsid w:val="00A038D1"/>
    <w:rsid w:val="00A0775C"/>
    <w:rsid w:val="00A15D23"/>
    <w:rsid w:val="00A633FB"/>
    <w:rsid w:val="00A64855"/>
    <w:rsid w:val="00A670DC"/>
    <w:rsid w:val="00A74EE5"/>
    <w:rsid w:val="00A77E5F"/>
    <w:rsid w:val="00A85AA2"/>
    <w:rsid w:val="00A963C1"/>
    <w:rsid w:val="00A96CE8"/>
    <w:rsid w:val="00AA4CCF"/>
    <w:rsid w:val="00AA7719"/>
    <w:rsid w:val="00AB241E"/>
    <w:rsid w:val="00AB2A39"/>
    <w:rsid w:val="00AC6168"/>
    <w:rsid w:val="00AD3F0B"/>
    <w:rsid w:val="00AD5BC4"/>
    <w:rsid w:val="00AF40D4"/>
    <w:rsid w:val="00B01CD6"/>
    <w:rsid w:val="00B07D64"/>
    <w:rsid w:val="00B33A37"/>
    <w:rsid w:val="00B347FF"/>
    <w:rsid w:val="00B439F7"/>
    <w:rsid w:val="00B51947"/>
    <w:rsid w:val="00B557F1"/>
    <w:rsid w:val="00B62530"/>
    <w:rsid w:val="00B62DA2"/>
    <w:rsid w:val="00B6415C"/>
    <w:rsid w:val="00B7041D"/>
    <w:rsid w:val="00B71124"/>
    <w:rsid w:val="00B748E2"/>
    <w:rsid w:val="00B754FE"/>
    <w:rsid w:val="00B75BAB"/>
    <w:rsid w:val="00B8544E"/>
    <w:rsid w:val="00B9653D"/>
    <w:rsid w:val="00BA5A39"/>
    <w:rsid w:val="00BC143A"/>
    <w:rsid w:val="00BC5131"/>
    <w:rsid w:val="00BD1F4E"/>
    <w:rsid w:val="00BD4675"/>
    <w:rsid w:val="00BF0F5A"/>
    <w:rsid w:val="00C113AC"/>
    <w:rsid w:val="00C20FCE"/>
    <w:rsid w:val="00C33E75"/>
    <w:rsid w:val="00C36528"/>
    <w:rsid w:val="00C4012C"/>
    <w:rsid w:val="00C47CAB"/>
    <w:rsid w:val="00C50EDA"/>
    <w:rsid w:val="00C566F9"/>
    <w:rsid w:val="00C62557"/>
    <w:rsid w:val="00C70AC6"/>
    <w:rsid w:val="00C75B42"/>
    <w:rsid w:val="00C85579"/>
    <w:rsid w:val="00C87C40"/>
    <w:rsid w:val="00C96DA0"/>
    <w:rsid w:val="00CD0114"/>
    <w:rsid w:val="00CF3BE9"/>
    <w:rsid w:val="00D102A8"/>
    <w:rsid w:val="00D14A4C"/>
    <w:rsid w:val="00D2130F"/>
    <w:rsid w:val="00D24B99"/>
    <w:rsid w:val="00D34258"/>
    <w:rsid w:val="00D34B0D"/>
    <w:rsid w:val="00D4647E"/>
    <w:rsid w:val="00D54DAF"/>
    <w:rsid w:val="00D703E0"/>
    <w:rsid w:val="00DA199E"/>
    <w:rsid w:val="00DB370C"/>
    <w:rsid w:val="00DC48B9"/>
    <w:rsid w:val="00DD0C50"/>
    <w:rsid w:val="00DD1166"/>
    <w:rsid w:val="00DD1396"/>
    <w:rsid w:val="00DE2ACD"/>
    <w:rsid w:val="00E00ED1"/>
    <w:rsid w:val="00E159F9"/>
    <w:rsid w:val="00E24626"/>
    <w:rsid w:val="00E246A3"/>
    <w:rsid w:val="00E27369"/>
    <w:rsid w:val="00E34851"/>
    <w:rsid w:val="00E57669"/>
    <w:rsid w:val="00E67165"/>
    <w:rsid w:val="00E87B5A"/>
    <w:rsid w:val="00EA3E42"/>
    <w:rsid w:val="00EB0EE3"/>
    <w:rsid w:val="00EC3AAB"/>
    <w:rsid w:val="00EE763E"/>
    <w:rsid w:val="00EF4A66"/>
    <w:rsid w:val="00EF6D77"/>
    <w:rsid w:val="00F03021"/>
    <w:rsid w:val="00F05072"/>
    <w:rsid w:val="00F12049"/>
    <w:rsid w:val="00F147C1"/>
    <w:rsid w:val="00F20EF0"/>
    <w:rsid w:val="00F30815"/>
    <w:rsid w:val="00F33C2F"/>
    <w:rsid w:val="00F34CAA"/>
    <w:rsid w:val="00F36BC9"/>
    <w:rsid w:val="00F449A9"/>
    <w:rsid w:val="00F45017"/>
    <w:rsid w:val="00F60E75"/>
    <w:rsid w:val="00F6225C"/>
    <w:rsid w:val="00F6684F"/>
    <w:rsid w:val="00FE3F3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7"/>
    <o:shapelayout v:ext="edit">
      <o:idmap v:ext="edit" data="1"/>
    </o:shapelayout>
  </w:shapeDefaults>
  <w:decimalSymbol w:val=","/>
  <w:listSeparator w:val=";"/>
  <w14:docId w14:val="15BC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63"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a">
    <w:name w:val="Normal"/>
    <w:qFormat/>
    <w:rsid w:val="00B8544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557F1"/>
    <w:rPr>
      <w:color w:val="0000FF"/>
      <w:u w:val="single"/>
    </w:rPr>
  </w:style>
  <w:style w:type="character" w:styleId="a4">
    <w:name w:val="FollowedHyperlink"/>
    <w:uiPriority w:val="99"/>
    <w:semiHidden/>
    <w:unhideWhenUsed/>
    <w:rsid w:val="004B6BB2"/>
    <w:rPr>
      <w:color w:val="800080"/>
      <w:u w:val="single"/>
    </w:rPr>
  </w:style>
  <w:style w:type="paragraph" w:styleId="2">
    <w:name w:val="Body Text 2"/>
    <w:basedOn w:val="a"/>
    <w:link w:val="20"/>
    <w:uiPriority w:val="99"/>
    <w:unhideWhenUsed/>
    <w:rsid w:val="00763A9D"/>
    <w:pPr>
      <w:widowControl w:val="0"/>
      <w:autoSpaceDE w:val="0"/>
      <w:autoSpaceDN w:val="0"/>
      <w:adjustRightInd w:val="0"/>
      <w:spacing w:after="120" w:line="480" w:lineRule="auto"/>
    </w:pPr>
    <w:rPr>
      <w:rFonts w:ascii="Arial" w:eastAsia="Times New Roman" w:hAnsi="Arial"/>
      <w:sz w:val="18"/>
      <w:szCs w:val="18"/>
      <w:lang w:val="x-none" w:eastAsia="x-none"/>
    </w:rPr>
  </w:style>
  <w:style w:type="character" w:customStyle="1" w:styleId="20">
    <w:name w:val="Основной текст 2 Знак"/>
    <w:link w:val="2"/>
    <w:uiPriority w:val="99"/>
    <w:rsid w:val="00763A9D"/>
    <w:rPr>
      <w:rFonts w:ascii="Arial" w:eastAsia="Times New Roman" w:hAnsi="Arial"/>
      <w:sz w:val="18"/>
      <w:szCs w:val="18"/>
      <w:lang w:val="x-none" w:eastAsia="x-none"/>
    </w:rPr>
  </w:style>
  <w:style w:type="paragraph" w:customStyle="1" w:styleId="a5">
    <w:name w:val="Очитить"/>
    <w:basedOn w:val="a"/>
    <w:rsid w:val="00073D3F"/>
    <w:pPr>
      <w:spacing w:after="0" w:line="240" w:lineRule="auto"/>
    </w:pPr>
    <w:rPr>
      <w:rFonts w:ascii="Tahoma" w:eastAsia="Times New Roman" w:hAnsi="Tahoma" w:cs="Tahoma"/>
      <w:color w:val="000000"/>
      <w:sz w:val="27"/>
      <w:szCs w:val="27"/>
      <w:lang w:eastAsia="ru-RU"/>
    </w:rPr>
  </w:style>
  <w:style w:type="character" w:customStyle="1" w:styleId="ttl1">
    <w:name w:val="ttl1"/>
    <w:rsid w:val="00205D1D"/>
    <w:rPr>
      <w:rFonts w:ascii="Tahoma" w:hAnsi="Tahoma" w:cs="Tahoma" w:hint="default"/>
      <w:b/>
      <w:bCs/>
      <w:color w:val="000000"/>
      <w:sz w:val="20"/>
      <w:szCs w:val="20"/>
    </w:rPr>
  </w:style>
  <w:style w:type="paragraph" w:customStyle="1" w:styleId="ConsPlusCell">
    <w:name w:val="ConsPlusCell"/>
    <w:rsid w:val="00E159F9"/>
    <w:pPr>
      <w:widowControl w:val="0"/>
      <w:autoSpaceDE w:val="0"/>
      <w:autoSpaceDN w:val="0"/>
      <w:adjustRightInd w:val="0"/>
    </w:pPr>
    <w:rPr>
      <w:rFonts w:ascii="Arial" w:eastAsia="Times New Roman" w:hAnsi="Arial" w:cs="Arial"/>
    </w:rPr>
  </w:style>
  <w:style w:type="character" w:customStyle="1" w:styleId="ttl">
    <w:name w:val="ttl"/>
    <w:rsid w:val="00E87B5A"/>
  </w:style>
  <w:style w:type="character" w:customStyle="1" w:styleId="plc">
    <w:name w:val="plc"/>
    <w:rsid w:val="00E87B5A"/>
  </w:style>
  <w:style w:type="character" w:customStyle="1" w:styleId="apple-converted-space">
    <w:name w:val="apple-converted-space"/>
    <w:rsid w:val="0069703C"/>
  </w:style>
  <w:style w:type="character" w:customStyle="1" w:styleId="cld">
    <w:name w:val="cld"/>
    <w:rsid w:val="0014515E"/>
  </w:style>
  <w:style w:type="character" w:customStyle="1" w:styleId="clw">
    <w:name w:val="clw"/>
    <w:rsid w:val="0014515E"/>
  </w:style>
  <w:style w:type="paragraph" w:styleId="a6">
    <w:name w:val="Balloon Text"/>
    <w:basedOn w:val="a"/>
    <w:link w:val="a7"/>
    <w:uiPriority w:val="99"/>
    <w:semiHidden/>
    <w:unhideWhenUsed/>
    <w:rsid w:val="00F03021"/>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F0302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1393">
      <w:bodyDiv w:val="1"/>
      <w:marLeft w:val="0"/>
      <w:marRight w:val="0"/>
      <w:marTop w:val="0"/>
      <w:marBottom w:val="0"/>
      <w:divBdr>
        <w:top w:val="none" w:sz="0" w:space="0" w:color="auto"/>
        <w:left w:val="none" w:sz="0" w:space="0" w:color="auto"/>
        <w:bottom w:val="none" w:sz="0" w:space="0" w:color="auto"/>
        <w:right w:val="none" w:sz="0" w:space="0" w:color="auto"/>
      </w:divBdr>
      <w:divsChild>
        <w:div w:id="526915826">
          <w:marLeft w:val="0"/>
          <w:marRight w:val="0"/>
          <w:marTop w:val="0"/>
          <w:marBottom w:val="0"/>
          <w:divBdr>
            <w:top w:val="none" w:sz="0" w:space="0" w:color="auto"/>
            <w:left w:val="none" w:sz="0" w:space="0" w:color="auto"/>
            <w:bottom w:val="none" w:sz="0" w:space="0" w:color="auto"/>
            <w:right w:val="none" w:sz="0" w:space="0" w:color="auto"/>
          </w:divBdr>
        </w:div>
        <w:div w:id="2070567288">
          <w:marLeft w:val="0"/>
          <w:marRight w:val="0"/>
          <w:marTop w:val="0"/>
          <w:marBottom w:val="0"/>
          <w:divBdr>
            <w:top w:val="none" w:sz="0" w:space="0" w:color="auto"/>
            <w:left w:val="none" w:sz="0" w:space="0" w:color="auto"/>
            <w:bottom w:val="none" w:sz="0" w:space="0" w:color="auto"/>
            <w:right w:val="none" w:sz="0" w:space="0" w:color="auto"/>
          </w:divBdr>
        </w:div>
      </w:divsChild>
    </w:div>
    <w:div w:id="1454522036">
      <w:bodyDiv w:val="1"/>
      <w:marLeft w:val="0"/>
      <w:marRight w:val="0"/>
      <w:marTop w:val="0"/>
      <w:marBottom w:val="0"/>
      <w:divBdr>
        <w:top w:val="none" w:sz="0" w:space="0" w:color="auto"/>
        <w:left w:val="none" w:sz="0" w:space="0" w:color="auto"/>
        <w:bottom w:val="none" w:sz="0" w:space="0" w:color="auto"/>
        <w:right w:val="none" w:sz="0" w:space="0" w:color="auto"/>
      </w:divBdr>
      <w:divsChild>
        <w:div w:id="783964048">
          <w:marLeft w:val="0"/>
          <w:marRight w:val="0"/>
          <w:marTop w:val="0"/>
          <w:marBottom w:val="0"/>
          <w:divBdr>
            <w:top w:val="none" w:sz="0" w:space="0" w:color="auto"/>
            <w:left w:val="none" w:sz="0" w:space="0" w:color="auto"/>
            <w:bottom w:val="none" w:sz="0" w:space="0" w:color="auto"/>
            <w:right w:val="none" w:sz="0" w:space="0" w:color="auto"/>
          </w:divBdr>
        </w:div>
        <w:div w:id="1953054732">
          <w:marLeft w:val="0"/>
          <w:marRight w:val="0"/>
          <w:marTop w:val="0"/>
          <w:marBottom w:val="0"/>
          <w:divBdr>
            <w:top w:val="none" w:sz="0" w:space="0" w:color="auto"/>
            <w:left w:val="none" w:sz="0" w:space="0" w:color="auto"/>
            <w:bottom w:val="none" w:sz="0" w:space="0" w:color="auto"/>
            <w:right w:val="none" w:sz="0" w:space="0" w:color="auto"/>
          </w:divBdr>
        </w:div>
      </w:divsChild>
    </w:div>
    <w:div w:id="1888568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dropbox.com/sh/qu4f4o9yw7cie6f/AADZHUbpvtJLN49KZC9lSmxoa?dl=0"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www.diaghilev-ps.ru/ru/dps_prg.html"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mailto:theatremuseum@peterlink.ru"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iaghilev-ps.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hyperlink" Target="mailto:info@theatremuseum.r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n.plekhanova@principe-media.ru"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1462</Words>
  <Characters>8338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9781</CharactersWithSpaces>
  <SharedDoc>false</SharedDoc>
  <HLinks>
    <vt:vector size="36" baseType="variant">
      <vt:variant>
        <vt:i4>1638454</vt:i4>
      </vt:variant>
      <vt:variant>
        <vt:i4>15</vt:i4>
      </vt:variant>
      <vt:variant>
        <vt:i4>0</vt:i4>
      </vt:variant>
      <vt:variant>
        <vt:i4>5</vt:i4>
      </vt:variant>
      <vt:variant>
        <vt:lpwstr>mailto:theatremuseum@peterlink.ru</vt:lpwstr>
      </vt:variant>
      <vt:variant>
        <vt:lpwstr/>
      </vt:variant>
      <vt:variant>
        <vt:i4>6684740</vt:i4>
      </vt:variant>
      <vt:variant>
        <vt:i4>12</vt:i4>
      </vt:variant>
      <vt:variant>
        <vt:i4>0</vt:i4>
      </vt:variant>
      <vt:variant>
        <vt:i4>5</vt:i4>
      </vt:variant>
      <vt:variant>
        <vt:lpwstr>mailto:info@theatremuseum.ru</vt:lpwstr>
      </vt:variant>
      <vt:variant>
        <vt:lpwstr/>
      </vt:variant>
      <vt:variant>
        <vt:i4>2293769</vt:i4>
      </vt:variant>
      <vt:variant>
        <vt:i4>9</vt:i4>
      </vt:variant>
      <vt:variant>
        <vt:i4>0</vt:i4>
      </vt:variant>
      <vt:variant>
        <vt:i4>5</vt:i4>
      </vt:variant>
      <vt:variant>
        <vt:lpwstr>mailto:n.plekhanova@principe-media.ru</vt:lpwstr>
      </vt:variant>
      <vt:variant>
        <vt:lpwstr/>
      </vt:variant>
      <vt:variant>
        <vt:i4>4718662</vt:i4>
      </vt:variant>
      <vt:variant>
        <vt:i4>6</vt:i4>
      </vt:variant>
      <vt:variant>
        <vt:i4>0</vt:i4>
      </vt:variant>
      <vt:variant>
        <vt:i4>5</vt:i4>
      </vt:variant>
      <vt:variant>
        <vt:lpwstr>https://www.dropbox.com/sh/qu4f4o9yw7cie6f/AADZHUbpvtJLN49KZC9lSmxoa?dl=0</vt:lpwstr>
      </vt:variant>
      <vt:variant>
        <vt:lpwstr/>
      </vt:variant>
      <vt:variant>
        <vt:i4>4259873</vt:i4>
      </vt:variant>
      <vt:variant>
        <vt:i4>3</vt:i4>
      </vt:variant>
      <vt:variant>
        <vt:i4>0</vt:i4>
      </vt:variant>
      <vt:variant>
        <vt:i4>5</vt:i4>
      </vt:variant>
      <vt:variant>
        <vt:lpwstr>http://www.diaghilev-ps.ru/ru/dps_prg.html</vt:lpwstr>
      </vt:variant>
      <vt:variant>
        <vt:lpwstr/>
      </vt:variant>
      <vt:variant>
        <vt:i4>7798910</vt:i4>
      </vt:variant>
      <vt:variant>
        <vt:i4>0</vt:i4>
      </vt:variant>
      <vt:variant>
        <vt:i4>0</vt:i4>
      </vt:variant>
      <vt:variant>
        <vt:i4>5</vt:i4>
      </vt:variant>
      <vt:variant>
        <vt:lpwstr>http://www.diaghilev-ps.ru/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Штракман М. Александра</dc:creator>
  <cp:keywords/>
  <cp:lastModifiedBy>Ольга Юдина</cp:lastModifiedBy>
  <cp:revision>11</cp:revision>
  <cp:lastPrinted>2015-08-13T12:11:00Z</cp:lastPrinted>
  <dcterms:created xsi:type="dcterms:W3CDTF">2015-11-01T11:50:00Z</dcterms:created>
  <dcterms:modified xsi:type="dcterms:W3CDTF">2015-11-16T19:00:00Z</dcterms:modified>
</cp:coreProperties>
</file>